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3C" w:rsidRPr="00123080" w:rsidRDefault="00C3723C" w:rsidP="00C3723C">
      <w:pPr>
        <w:spacing w:after="0" w:line="240" w:lineRule="auto"/>
        <w:jc w:val="center"/>
        <w:rPr>
          <w:rFonts w:ascii="Times New Roman" w:eastAsia="Times New Roman" w:hAnsi="Times New Roman" w:cs="Times New Roman"/>
          <w:b/>
          <w:bCs/>
          <w:sz w:val="32"/>
          <w:szCs w:val="32"/>
          <w:vertAlign w:val="superscript"/>
          <w:lang w:eastAsia="zh-CN" w:bidi="en-US"/>
        </w:rPr>
      </w:pPr>
      <w:r w:rsidRPr="00123080">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C3723C" w:rsidRPr="00123080" w:rsidRDefault="00C3723C" w:rsidP="00C3723C">
      <w:pPr>
        <w:spacing w:after="0" w:line="240" w:lineRule="auto"/>
        <w:jc w:val="center"/>
        <w:rPr>
          <w:rFonts w:ascii="Times New Roman" w:eastAsia="Times New Roman" w:hAnsi="Times New Roman" w:cs="Times New Roman"/>
          <w:b/>
          <w:bCs/>
          <w:sz w:val="32"/>
          <w:szCs w:val="32"/>
          <w:vertAlign w:val="superscript"/>
          <w:lang w:eastAsia="zh-CN" w:bidi="en-US"/>
        </w:rPr>
      </w:pPr>
      <w:r w:rsidRPr="00123080">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C3723C" w:rsidRPr="00123080" w:rsidRDefault="00C3723C" w:rsidP="00C3723C">
      <w:pPr>
        <w:spacing w:after="0" w:line="240" w:lineRule="auto"/>
        <w:jc w:val="center"/>
        <w:rPr>
          <w:rFonts w:ascii="Times New Roman" w:eastAsia="Times New Roman" w:hAnsi="Times New Roman" w:cs="Times New Roman"/>
          <w:b/>
          <w:bCs/>
          <w:sz w:val="32"/>
          <w:szCs w:val="32"/>
          <w:vertAlign w:val="superscript"/>
          <w:lang w:eastAsia="zh-CN" w:bidi="en-US"/>
        </w:rPr>
      </w:pPr>
      <w:r w:rsidRPr="00123080">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C3723C" w:rsidRPr="00123080" w:rsidRDefault="00C3723C" w:rsidP="00C3723C">
      <w:pPr>
        <w:spacing w:after="0" w:line="240" w:lineRule="auto"/>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right="27"/>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6D770D" w:rsidTr="00B7594A">
        <w:tc>
          <w:tcPr>
            <w:tcW w:w="4253" w:type="dxa"/>
          </w:tcPr>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6D770D" w:rsidRDefault="006D770D" w:rsidP="00B7594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A0729E" w:rsidRPr="00123080" w:rsidRDefault="00A0729E" w:rsidP="00A0729E">
      <w:pPr>
        <w:spacing w:after="0" w:line="240" w:lineRule="auto"/>
        <w:ind w:right="27"/>
        <w:jc w:val="right"/>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p w:rsidR="00C3723C" w:rsidRPr="00123080" w:rsidRDefault="00C3723C" w:rsidP="00C3723C">
      <w:pPr>
        <w:spacing w:after="0" w:line="240" w:lineRule="auto"/>
        <w:ind w:right="27"/>
        <w:rPr>
          <w:rFonts w:ascii="Times New Roman" w:eastAsia="Times New Roman" w:hAnsi="Times New Roman" w:cs="Times New Roman"/>
          <w:b/>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
          <w:bCs/>
          <w:sz w:val="32"/>
          <w:szCs w:val="32"/>
          <w:lang w:eastAsia="ru-RU"/>
        </w:rPr>
      </w:pPr>
      <w:r w:rsidRPr="00123080">
        <w:rPr>
          <w:rFonts w:ascii="Times New Roman" w:eastAsia="Times New Roman" w:hAnsi="Times New Roman" w:cs="Times New Roman"/>
          <w:b/>
          <w:bCs/>
          <w:sz w:val="32"/>
          <w:szCs w:val="32"/>
          <w:lang w:eastAsia="ru-RU"/>
        </w:rPr>
        <w:t>ПРОГРАММА</w:t>
      </w:r>
    </w:p>
    <w:p w:rsidR="00C3723C" w:rsidRPr="00123080" w:rsidRDefault="00C3723C" w:rsidP="00C3723C">
      <w:pPr>
        <w:spacing w:after="0" w:line="240" w:lineRule="auto"/>
        <w:jc w:val="center"/>
        <w:rPr>
          <w:rFonts w:ascii="Times New Roman" w:eastAsia="Times New Roman" w:hAnsi="Times New Roman" w:cs="Times New Roman"/>
          <w:b/>
          <w:bCs/>
          <w:sz w:val="32"/>
          <w:szCs w:val="32"/>
          <w:lang w:eastAsia="ru-RU"/>
        </w:rPr>
      </w:pPr>
      <w:r w:rsidRPr="00123080">
        <w:rPr>
          <w:rFonts w:ascii="Times New Roman" w:eastAsia="Times New Roman" w:hAnsi="Times New Roman" w:cs="Times New Roman"/>
          <w:b/>
          <w:bCs/>
          <w:sz w:val="32"/>
          <w:szCs w:val="32"/>
          <w:lang w:eastAsia="ru-RU"/>
        </w:rPr>
        <w:t xml:space="preserve">ВКР (поставка или участие в постановке спектакля), подготовка и </w:t>
      </w:r>
      <w:r w:rsidR="00CE0EC6">
        <w:rPr>
          <w:rFonts w:ascii="Times New Roman" w:eastAsia="Times New Roman" w:hAnsi="Times New Roman" w:cs="Times New Roman"/>
          <w:b/>
          <w:bCs/>
          <w:sz w:val="32"/>
          <w:szCs w:val="32"/>
          <w:lang w:eastAsia="ru-RU"/>
        </w:rPr>
        <w:t>защита</w:t>
      </w:r>
    </w:p>
    <w:p w:rsidR="00C3723C" w:rsidRPr="00123080" w:rsidRDefault="00C3723C" w:rsidP="00C3723C">
      <w:pPr>
        <w:spacing w:after="0" w:line="240" w:lineRule="auto"/>
        <w:jc w:val="center"/>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основной профессиональной образовательной программы высшего образования – программы </w:t>
      </w:r>
      <w:r w:rsidR="006D770D" w:rsidRPr="00123080">
        <w:rPr>
          <w:rFonts w:ascii="Times New Roman" w:eastAsia="Times New Roman" w:hAnsi="Times New Roman" w:cs="Times New Roman"/>
          <w:sz w:val="24"/>
          <w:szCs w:val="24"/>
          <w:lang w:eastAsia="ru-RU"/>
        </w:rPr>
        <w:t>специалитета по</w:t>
      </w:r>
      <w:r w:rsidRPr="00123080">
        <w:rPr>
          <w:rFonts w:ascii="Times New Roman" w:eastAsia="Times New Roman" w:hAnsi="Times New Roman" w:cs="Times New Roman"/>
          <w:sz w:val="24"/>
          <w:szCs w:val="24"/>
          <w:lang w:eastAsia="ru-RU"/>
        </w:rPr>
        <w:t xml:space="preserve"> направлению подготовки</w:t>
      </w:r>
    </w:p>
    <w:p w:rsidR="00C3723C" w:rsidRPr="00123080" w:rsidRDefault="00C3723C" w:rsidP="00C3723C">
      <w:pPr>
        <w:spacing w:after="0" w:line="240" w:lineRule="auto"/>
        <w:ind w:firstLine="567"/>
        <w:jc w:val="center"/>
        <w:rPr>
          <w:rFonts w:ascii="Times New Roman" w:eastAsia="Times New Roman" w:hAnsi="Times New Roman" w:cs="Times New Roman"/>
          <w:b/>
          <w:bCs/>
          <w:sz w:val="24"/>
          <w:szCs w:val="24"/>
          <w:lang w:eastAsia="ru-RU"/>
        </w:rPr>
      </w:pPr>
      <w:r w:rsidRPr="00123080">
        <w:rPr>
          <w:rFonts w:ascii="Times New Roman" w:eastAsia="Times New Roman" w:hAnsi="Times New Roman" w:cs="Times New Roman"/>
          <w:b/>
          <w:bCs/>
          <w:sz w:val="24"/>
          <w:szCs w:val="24"/>
          <w:lang w:eastAsia="ru-RU"/>
        </w:rPr>
        <w:t>52.05.02 РЕЖИССУРА ТЕАТРА</w:t>
      </w:r>
    </w:p>
    <w:p w:rsidR="00C3723C" w:rsidRPr="00123080" w:rsidRDefault="00C3723C" w:rsidP="00C3723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123080">
        <w:rPr>
          <w:rFonts w:ascii="Times New Roman" w:eastAsia="Times New Roman" w:hAnsi="Times New Roman" w:cs="Times New Roman"/>
          <w:b/>
          <w:bCs/>
          <w:kern w:val="3"/>
          <w:sz w:val="24"/>
          <w:szCs w:val="24"/>
          <w:lang w:eastAsia="ru-RU"/>
        </w:rPr>
        <w:t xml:space="preserve">Профиль подготовки: </w:t>
      </w:r>
      <w:r w:rsidRPr="00123080">
        <w:rPr>
          <w:rFonts w:ascii="Times New Roman" w:eastAsia="Times New Roman" w:hAnsi="Times New Roman" w:cs="Times New Roman"/>
          <w:bCs/>
          <w:kern w:val="3"/>
          <w:sz w:val="24"/>
          <w:szCs w:val="24"/>
          <w:lang w:eastAsia="ru-RU"/>
        </w:rPr>
        <w:t>Режиссер драмы</w:t>
      </w:r>
    </w:p>
    <w:p w:rsidR="00C3723C" w:rsidRPr="00123080" w:rsidRDefault="00C3723C" w:rsidP="00C3723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123080">
        <w:rPr>
          <w:rFonts w:ascii="Times New Roman" w:eastAsia="Times New Roman" w:hAnsi="Times New Roman" w:cs="Times New Roman"/>
          <w:b/>
          <w:bCs/>
          <w:kern w:val="3"/>
          <w:sz w:val="24"/>
          <w:szCs w:val="24"/>
          <w:lang w:eastAsia="ru-RU"/>
        </w:rPr>
        <w:t xml:space="preserve">Квалификация (степень) выпускника: </w:t>
      </w:r>
      <w:r w:rsidRPr="00123080">
        <w:rPr>
          <w:rFonts w:ascii="Times New Roman" w:eastAsia="Times New Roman" w:hAnsi="Times New Roman" w:cs="Times New Roman"/>
          <w:bCs/>
          <w:kern w:val="3"/>
          <w:sz w:val="24"/>
          <w:szCs w:val="24"/>
          <w:lang w:eastAsia="ru-RU"/>
        </w:rPr>
        <w:t>специалист</w:t>
      </w:r>
    </w:p>
    <w:p w:rsidR="00C3723C" w:rsidRPr="00123080" w:rsidRDefault="00C3723C" w:rsidP="00C3723C">
      <w:pPr>
        <w:spacing w:after="0" w:line="240" w:lineRule="auto"/>
        <w:jc w:val="center"/>
        <w:rPr>
          <w:rFonts w:ascii="Times New Roman" w:eastAsia="Times New Roman" w:hAnsi="Times New Roman" w:cs="Times New Roman"/>
          <w:bCs/>
          <w:kern w:val="3"/>
          <w:sz w:val="24"/>
          <w:szCs w:val="24"/>
          <w:lang w:eastAsia="ru-RU"/>
        </w:rPr>
      </w:pPr>
      <w:r w:rsidRPr="00123080">
        <w:rPr>
          <w:rFonts w:ascii="Times New Roman" w:eastAsia="Times New Roman" w:hAnsi="Times New Roman" w:cs="Times New Roman"/>
          <w:b/>
          <w:bCs/>
          <w:kern w:val="3"/>
          <w:sz w:val="24"/>
          <w:szCs w:val="24"/>
          <w:lang w:eastAsia="ru-RU"/>
        </w:rPr>
        <w:t xml:space="preserve">Форма обучения: </w:t>
      </w:r>
      <w:r w:rsidRPr="00123080">
        <w:rPr>
          <w:rFonts w:ascii="Times New Roman" w:eastAsia="Times New Roman" w:hAnsi="Times New Roman" w:cs="Times New Roman"/>
          <w:bCs/>
          <w:kern w:val="3"/>
          <w:sz w:val="24"/>
          <w:szCs w:val="24"/>
          <w:lang w:eastAsia="ru-RU"/>
        </w:rPr>
        <w:t>очная</w:t>
      </w:r>
    </w:p>
    <w:p w:rsidR="00C3723C" w:rsidRPr="00123080" w:rsidRDefault="00C3723C" w:rsidP="00C3723C">
      <w:pPr>
        <w:spacing w:after="0" w:line="240" w:lineRule="auto"/>
        <w:jc w:val="center"/>
        <w:rPr>
          <w:rFonts w:ascii="Times New Roman" w:eastAsia="Times New Roman" w:hAnsi="Times New Roman" w:cs="Times New Roman"/>
          <w:bCs/>
          <w:kern w:val="3"/>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
          <w:bCs/>
          <w:sz w:val="32"/>
          <w:szCs w:val="32"/>
          <w:lang w:eastAsia="ru-RU"/>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rPr>
          <w:rFonts w:ascii="Times New Roman" w:eastAsia="Times New Roman" w:hAnsi="Times New Roman" w:cs="Times New Roman"/>
          <w:b/>
          <w:bCs/>
          <w:sz w:val="24"/>
          <w:szCs w:val="24"/>
          <w:lang w:eastAsia="zh-CN" w:bidi="en-US"/>
        </w:rPr>
      </w:pPr>
    </w:p>
    <w:p w:rsidR="00C3723C" w:rsidRPr="00123080" w:rsidRDefault="00C3723C" w:rsidP="00C3723C">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C3723C" w:rsidRPr="00123080" w:rsidRDefault="00C3723C" w:rsidP="00F3096C">
      <w:pPr>
        <w:keepNext/>
        <w:numPr>
          <w:ilvl w:val="0"/>
          <w:numId w:val="4"/>
        </w:numPr>
        <w:spacing w:after="0" w:line="240" w:lineRule="auto"/>
        <w:ind w:firstLine="709"/>
        <w:jc w:val="both"/>
        <w:outlineLvl w:val="0"/>
        <w:rPr>
          <w:rFonts w:ascii="Times New Roman" w:eastAsia="Times New Roman" w:hAnsi="Times New Roman" w:cs="Times New Roman"/>
          <w:bCs/>
          <w:kern w:val="32"/>
          <w:sz w:val="24"/>
          <w:szCs w:val="24"/>
          <w:lang w:val="x-none" w:eastAsia="x-none"/>
        </w:rPr>
      </w:pPr>
      <w:bookmarkStart w:id="0" w:name="_Toc528239366"/>
      <w:bookmarkStart w:id="1" w:name="_GoBack"/>
      <w:bookmarkEnd w:id="1"/>
      <w:r w:rsidRPr="00123080">
        <w:rPr>
          <w:rFonts w:ascii="Times New Roman" w:eastAsia="Times New Roman" w:hAnsi="Times New Roman" w:cs="Times New Roman"/>
          <w:b/>
          <w:bCs/>
          <w:kern w:val="32"/>
          <w:sz w:val="24"/>
          <w:szCs w:val="24"/>
          <w:lang w:val="x-none" w:eastAsia="x-none"/>
        </w:rPr>
        <w:lastRenderedPageBreak/>
        <w:t>Цель и задачи государственной итоговой аттестации</w:t>
      </w:r>
      <w:bookmarkEnd w:id="0"/>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p>
    <w:p w:rsidR="00C3723C" w:rsidRPr="00123080" w:rsidRDefault="00C3723C" w:rsidP="00F3096C">
      <w:pPr>
        <w:numPr>
          <w:ilvl w:val="1"/>
          <w:numId w:val="3"/>
        </w:numPr>
        <w:spacing w:after="0" w:line="240" w:lineRule="auto"/>
        <w:jc w:val="both"/>
        <w:rPr>
          <w:rFonts w:ascii="Times New Roman" w:eastAsia="Calibri" w:hAnsi="Times New Roman" w:cs="Times New Roman"/>
          <w:bCs/>
          <w:sz w:val="24"/>
          <w:szCs w:val="24"/>
        </w:rPr>
      </w:pPr>
      <w:r w:rsidRPr="00123080">
        <w:rPr>
          <w:rFonts w:ascii="Times New Roman" w:eastAsia="Calibri" w:hAnsi="Times New Roman" w:cs="Times New Roman"/>
          <w:sz w:val="24"/>
          <w:szCs w:val="24"/>
        </w:rPr>
        <w:t xml:space="preserve">Программа государственной итоговой аттестации (далее – «Программа») определяет порядок проведения государственной итоговой аттестации по основной профессиональной образовательной программе высшего образования – </w:t>
      </w:r>
      <w:proofErr w:type="gramStart"/>
      <w:r w:rsidRPr="00123080">
        <w:rPr>
          <w:rFonts w:ascii="Times New Roman" w:eastAsia="Calibri" w:hAnsi="Times New Roman" w:cs="Times New Roman"/>
          <w:sz w:val="24"/>
          <w:szCs w:val="24"/>
        </w:rPr>
        <w:t>программе  специалитета</w:t>
      </w:r>
      <w:proofErr w:type="gramEnd"/>
      <w:r w:rsidRPr="00123080">
        <w:rPr>
          <w:rFonts w:ascii="Times New Roman" w:eastAsia="Calibri" w:hAnsi="Times New Roman" w:cs="Times New Roman"/>
          <w:sz w:val="24"/>
          <w:szCs w:val="24"/>
        </w:rPr>
        <w:t xml:space="preserve"> по направлению подготовки 52.05.02 – «Режиссура театра»,</w:t>
      </w:r>
      <w:r w:rsidRPr="00123080">
        <w:rPr>
          <w:rFonts w:ascii="Times New Roman" w:eastAsia="Calibri" w:hAnsi="Times New Roman" w:cs="Times New Roman"/>
          <w:bCs/>
          <w:sz w:val="24"/>
          <w:szCs w:val="24"/>
        </w:rPr>
        <w:t xml:space="preserve"> </w:t>
      </w:r>
      <w:r w:rsidRPr="00123080">
        <w:rPr>
          <w:rFonts w:ascii="Times New Roman" w:eastAsia="Calibri" w:hAnsi="Times New Roman" w:cs="Times New Roman"/>
          <w:sz w:val="24"/>
          <w:szCs w:val="24"/>
        </w:rPr>
        <w:t>специализация: «Режиссер драмы»</w:t>
      </w:r>
      <w:r w:rsidRPr="00123080">
        <w:rPr>
          <w:rFonts w:ascii="Times New Roman" w:eastAsia="Calibri" w:hAnsi="Times New Roman" w:cs="Times New Roman"/>
          <w:bCs/>
          <w:sz w:val="24"/>
          <w:szCs w:val="24"/>
        </w:rPr>
        <w:t xml:space="preserve"> </w:t>
      </w:r>
      <w:r w:rsidRPr="00123080">
        <w:rPr>
          <w:rFonts w:ascii="Times New Roman" w:eastAsia="Calibri" w:hAnsi="Times New Roman" w:cs="Times New Roman"/>
          <w:sz w:val="24"/>
          <w:szCs w:val="24"/>
        </w:rPr>
        <w:t xml:space="preserve"> (далее – ОПОП).</w:t>
      </w:r>
    </w:p>
    <w:p w:rsidR="00C3723C" w:rsidRPr="00123080" w:rsidRDefault="00C3723C" w:rsidP="00F3096C">
      <w:pPr>
        <w:numPr>
          <w:ilvl w:val="1"/>
          <w:numId w:val="3"/>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Государственная итоговая аттестация обучающихся по ОПОП специалитета по направлению подготовки 52.05.02 – «Режиссура театра», специализация: «Режиссер драмы»</w:t>
      </w:r>
      <w:r w:rsidRPr="00123080">
        <w:rPr>
          <w:rFonts w:ascii="Times New Roman" w:eastAsia="Calibri" w:hAnsi="Times New Roman" w:cs="Times New Roman"/>
          <w:i/>
          <w:sz w:val="24"/>
          <w:szCs w:val="24"/>
        </w:rPr>
        <w:t xml:space="preserve"> </w:t>
      </w:r>
      <w:r w:rsidRPr="00123080">
        <w:rPr>
          <w:rFonts w:ascii="Times New Roman" w:eastAsia="Calibri" w:hAnsi="Times New Roman" w:cs="Times New Roman"/>
          <w:sz w:val="24"/>
          <w:szCs w:val="24"/>
        </w:rPr>
        <w:t>осуществляется в соответствии с Федеральным государственным образовательным стандартом высшего образования (ФГОС ВО по специальности</w:t>
      </w:r>
      <w:r w:rsidRPr="00123080">
        <w:rPr>
          <w:rFonts w:ascii="Times New Roman" w:eastAsia="Calibri" w:hAnsi="Times New Roman" w:cs="Times New Roman"/>
          <w:i/>
          <w:sz w:val="24"/>
          <w:szCs w:val="24"/>
        </w:rPr>
        <w:t xml:space="preserve"> </w:t>
      </w:r>
      <w:r w:rsidRPr="00123080">
        <w:rPr>
          <w:rFonts w:ascii="Times New Roman" w:eastAsia="Calibri" w:hAnsi="Times New Roman" w:cs="Times New Roman"/>
          <w:sz w:val="24"/>
          <w:szCs w:val="24"/>
        </w:rPr>
        <w:t xml:space="preserve">52.05.02 – Режиссура театра; квалификация (степень) – Режиссер драмы//Приказ Министерства образования и науки РФ от 16.11.2017 г. № 1116;  Приказом </w:t>
      </w:r>
      <w:proofErr w:type="spellStart"/>
      <w:r w:rsidRPr="00123080">
        <w:rPr>
          <w:rFonts w:ascii="Times New Roman" w:eastAsia="Calibri" w:hAnsi="Times New Roman" w:cs="Times New Roman"/>
          <w:sz w:val="24"/>
          <w:szCs w:val="24"/>
        </w:rPr>
        <w:t>Минобрнауки</w:t>
      </w:r>
      <w:proofErr w:type="spellEnd"/>
      <w:r w:rsidRPr="00123080">
        <w:rPr>
          <w:rFonts w:ascii="Times New Roman" w:eastAsia="Calibri" w:hAnsi="Times New Roman" w:cs="Times New Roman"/>
          <w:sz w:val="24"/>
          <w:szCs w:val="24"/>
        </w:rPr>
        <w:t xml:space="preserve"> от 29.06.2015 г. № 636 "Об утверждении Порядка проведения государственной итоговой аттестации по образовательным программам высшего образования - программам </w:t>
      </w:r>
      <w:proofErr w:type="spellStart"/>
      <w:r w:rsidRPr="00123080">
        <w:rPr>
          <w:rFonts w:ascii="Times New Roman" w:eastAsia="Calibri" w:hAnsi="Times New Roman" w:cs="Times New Roman"/>
          <w:sz w:val="24"/>
          <w:szCs w:val="24"/>
        </w:rPr>
        <w:t>бакалавриата</w:t>
      </w:r>
      <w:proofErr w:type="spellEnd"/>
      <w:r w:rsidRPr="00123080">
        <w:rPr>
          <w:rFonts w:ascii="Times New Roman" w:eastAsia="Calibri" w:hAnsi="Times New Roman" w:cs="Times New Roman"/>
          <w:sz w:val="24"/>
          <w:szCs w:val="24"/>
        </w:rPr>
        <w:t xml:space="preserve">, программам </w:t>
      </w:r>
      <w:proofErr w:type="spellStart"/>
      <w:r w:rsidRPr="00123080">
        <w:rPr>
          <w:rFonts w:ascii="Times New Roman" w:eastAsia="Calibri" w:hAnsi="Times New Roman" w:cs="Times New Roman"/>
          <w:sz w:val="24"/>
          <w:szCs w:val="24"/>
        </w:rPr>
        <w:t>специалитета</w:t>
      </w:r>
      <w:proofErr w:type="spellEnd"/>
      <w:r w:rsidRPr="00123080">
        <w:rPr>
          <w:rFonts w:ascii="Times New Roman" w:eastAsia="Calibri" w:hAnsi="Times New Roman" w:cs="Times New Roman"/>
          <w:sz w:val="24"/>
          <w:szCs w:val="24"/>
        </w:rPr>
        <w:t xml:space="preserve"> и программам магистратуры",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C3723C" w:rsidRPr="00123080" w:rsidRDefault="00C3723C" w:rsidP="00F3096C">
      <w:pPr>
        <w:numPr>
          <w:ilvl w:val="1"/>
          <w:numId w:val="3"/>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Государственная итоговая аттестация проводится государственной экзаменационной комиссией (далее ГЭК) в целях определения соответствия результатов освоения обучающимися ОПОП специалитета по направлению подготовки 52.05.02 – «Режиссура театра», специализация: «Режиссер </w:t>
      </w:r>
      <w:proofErr w:type="gramStart"/>
      <w:r w:rsidRPr="00123080">
        <w:rPr>
          <w:rFonts w:ascii="Times New Roman" w:eastAsia="Calibri" w:hAnsi="Times New Roman" w:cs="Times New Roman"/>
          <w:sz w:val="24"/>
          <w:szCs w:val="24"/>
        </w:rPr>
        <w:t>драмы»  соответствующим</w:t>
      </w:r>
      <w:proofErr w:type="gramEnd"/>
      <w:r w:rsidRPr="00123080">
        <w:rPr>
          <w:rFonts w:ascii="Times New Roman" w:eastAsia="Calibri" w:hAnsi="Times New Roman" w:cs="Times New Roman"/>
          <w:sz w:val="24"/>
          <w:szCs w:val="24"/>
        </w:rPr>
        <w:t xml:space="preserve"> требованиям федерального государственного образовательного стандарта высшего образования (ФГОС ВО).</w:t>
      </w:r>
    </w:p>
    <w:p w:rsidR="00C3723C" w:rsidRPr="00123080" w:rsidRDefault="00C3723C" w:rsidP="00F3096C">
      <w:pPr>
        <w:numPr>
          <w:ilvl w:val="1"/>
          <w:numId w:val="3"/>
        </w:numPr>
        <w:spacing w:after="0" w:line="240" w:lineRule="auto"/>
        <w:ind w:firstLine="709"/>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Основными задачами подготовки </w:t>
      </w:r>
      <w:proofErr w:type="gramStart"/>
      <w:r w:rsidRPr="00123080">
        <w:rPr>
          <w:rFonts w:ascii="Times New Roman" w:eastAsia="Calibri" w:hAnsi="Times New Roman" w:cs="Times New Roman"/>
          <w:sz w:val="24"/>
          <w:szCs w:val="24"/>
        </w:rPr>
        <w:t>обучающихся  к</w:t>
      </w:r>
      <w:proofErr w:type="gramEnd"/>
      <w:r w:rsidRPr="00123080">
        <w:rPr>
          <w:rFonts w:ascii="Times New Roman" w:eastAsia="Calibri" w:hAnsi="Times New Roman" w:cs="Times New Roman"/>
          <w:sz w:val="24"/>
          <w:szCs w:val="24"/>
        </w:rPr>
        <w:t xml:space="preserve"> государственной итоговой аттестации являются систематизация, углубление и закрепление освоенных компетенций в составляющих их знаний, умений и владений (навыками, опытом).</w:t>
      </w:r>
    </w:p>
    <w:p w:rsidR="00C3723C" w:rsidRPr="00123080" w:rsidRDefault="00C3723C" w:rsidP="00F3096C">
      <w:pPr>
        <w:numPr>
          <w:ilvl w:val="1"/>
          <w:numId w:val="3"/>
        </w:numPr>
        <w:spacing w:after="0" w:line="240" w:lineRule="auto"/>
        <w:ind w:firstLine="709"/>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w:t>
      </w:r>
    </w:p>
    <w:p w:rsidR="00C3723C" w:rsidRPr="00123080" w:rsidRDefault="00C3723C" w:rsidP="00C3723C">
      <w:pPr>
        <w:spacing w:after="0"/>
        <w:jc w:val="both"/>
        <w:rPr>
          <w:rFonts w:ascii="Times New Roman" w:eastAsia="Times New Roman" w:hAnsi="Times New Roman" w:cs="Times New Roman"/>
          <w:b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Cs/>
          <w:kern w:val="32"/>
          <w:sz w:val="24"/>
          <w:szCs w:val="24"/>
          <w:lang w:val="x-none" w:eastAsia="x-none"/>
        </w:rPr>
      </w:pPr>
      <w:r w:rsidRPr="00123080">
        <w:rPr>
          <w:rFonts w:ascii="Times New Roman" w:eastAsia="Times New Roman" w:hAnsi="Times New Roman" w:cs="Times New Roman"/>
          <w:b/>
          <w:kern w:val="32"/>
          <w:sz w:val="24"/>
          <w:szCs w:val="24"/>
          <w:lang w:val="x-none" w:eastAsia="x-none"/>
        </w:rPr>
        <w:tab/>
      </w:r>
      <w:bookmarkStart w:id="2" w:name="_Toc528239367"/>
      <w:r w:rsidRPr="00123080">
        <w:rPr>
          <w:rFonts w:ascii="Times New Roman" w:eastAsia="Times New Roman" w:hAnsi="Times New Roman" w:cs="Times New Roman"/>
          <w:b/>
          <w:bCs/>
          <w:kern w:val="32"/>
          <w:sz w:val="24"/>
          <w:szCs w:val="24"/>
          <w:lang w:val="x-none" w:eastAsia="x-none"/>
        </w:rPr>
        <w:t>2.</w:t>
      </w:r>
      <w:r w:rsidRPr="00123080">
        <w:rPr>
          <w:rFonts w:ascii="Times New Roman" w:eastAsia="Times New Roman" w:hAnsi="Times New Roman" w:cs="Times New Roman"/>
          <w:b/>
          <w:bCs/>
          <w:kern w:val="32"/>
          <w:sz w:val="24"/>
          <w:szCs w:val="24"/>
          <w:lang w:val="x-none" w:eastAsia="x-none"/>
        </w:rPr>
        <w:tab/>
        <w:t>Сроки, объем в ЗЕ, способы и формы проведения государственной итоговой аттестации</w:t>
      </w:r>
      <w:bookmarkEnd w:id="2"/>
    </w:p>
    <w:p w:rsidR="00C3723C" w:rsidRPr="00123080" w:rsidRDefault="00C3723C" w:rsidP="00F3096C">
      <w:pPr>
        <w:numPr>
          <w:ilvl w:val="1"/>
          <w:numId w:val="5"/>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Государственная итоговая аттестация проводится в сроки, определённые учебным планом и календарным учебным графиком ОПОП</w:t>
      </w:r>
      <w:r w:rsidRPr="00123080">
        <w:rPr>
          <w:rFonts w:ascii="Calibri" w:eastAsia="Calibri" w:hAnsi="Calibri" w:cs="Times New Roman"/>
          <w:sz w:val="24"/>
          <w:szCs w:val="24"/>
        </w:rPr>
        <w:t xml:space="preserve"> </w:t>
      </w:r>
      <w:r w:rsidRPr="00123080">
        <w:rPr>
          <w:rFonts w:ascii="Times New Roman" w:eastAsia="Calibri" w:hAnsi="Times New Roman" w:cs="Times New Roman"/>
          <w:sz w:val="24"/>
          <w:szCs w:val="24"/>
        </w:rPr>
        <w:t xml:space="preserve">специалитета по направлению подготовки 52.05.02 – «Режиссура театра», специализация: «Режиссер драмы»  </w:t>
      </w:r>
    </w:p>
    <w:p w:rsidR="00C3723C" w:rsidRPr="00123080" w:rsidRDefault="00C3723C" w:rsidP="00F3096C">
      <w:pPr>
        <w:numPr>
          <w:ilvl w:val="1"/>
          <w:numId w:val="5"/>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В соответствии с рабочим учебным планом объем государственной итоговой аттестации составляет 9 ЗЕ, 324 часа, из которых 324 часа составляет самостоятельная работа обучающегося, из которых Государственный экзамен (Режиссура и </w:t>
      </w:r>
      <w:proofErr w:type="gramStart"/>
      <w:r w:rsidRPr="00123080">
        <w:rPr>
          <w:rFonts w:ascii="Times New Roman" w:eastAsia="Calibri" w:hAnsi="Times New Roman" w:cs="Times New Roman"/>
          <w:sz w:val="24"/>
          <w:szCs w:val="24"/>
        </w:rPr>
        <w:t>актерское  мастерство</w:t>
      </w:r>
      <w:proofErr w:type="gramEnd"/>
      <w:r w:rsidRPr="00123080">
        <w:rPr>
          <w:rFonts w:ascii="Times New Roman" w:eastAsia="Calibri" w:hAnsi="Times New Roman" w:cs="Times New Roman"/>
          <w:sz w:val="24"/>
          <w:szCs w:val="24"/>
        </w:rPr>
        <w:t xml:space="preserve">), подготовка и защита – 3 </w:t>
      </w:r>
      <w:proofErr w:type="spellStart"/>
      <w:r w:rsidRPr="00123080">
        <w:rPr>
          <w:rFonts w:ascii="Times New Roman" w:eastAsia="Calibri" w:hAnsi="Times New Roman" w:cs="Times New Roman"/>
          <w:sz w:val="24"/>
          <w:szCs w:val="24"/>
        </w:rPr>
        <w:t>з.е</w:t>
      </w:r>
      <w:proofErr w:type="spellEnd"/>
      <w:r w:rsidRPr="00123080">
        <w:rPr>
          <w:rFonts w:ascii="Times New Roman" w:eastAsia="Calibri" w:hAnsi="Times New Roman" w:cs="Times New Roman"/>
          <w:sz w:val="24"/>
          <w:szCs w:val="24"/>
        </w:rPr>
        <w:t xml:space="preserve">., 108 часов; ВКР (поставка или участие в постановке спектакля), подготовка и сдача- 6 </w:t>
      </w:r>
      <w:proofErr w:type="spellStart"/>
      <w:r w:rsidRPr="00123080">
        <w:rPr>
          <w:rFonts w:ascii="Times New Roman" w:eastAsia="Calibri" w:hAnsi="Times New Roman" w:cs="Times New Roman"/>
          <w:sz w:val="24"/>
          <w:szCs w:val="24"/>
        </w:rPr>
        <w:t>з.е</w:t>
      </w:r>
      <w:proofErr w:type="spellEnd"/>
      <w:r w:rsidRPr="00123080">
        <w:rPr>
          <w:rFonts w:ascii="Times New Roman" w:eastAsia="Calibri" w:hAnsi="Times New Roman" w:cs="Times New Roman"/>
          <w:sz w:val="24"/>
          <w:szCs w:val="24"/>
        </w:rPr>
        <w:t>., 216 часов.</w:t>
      </w:r>
    </w:p>
    <w:p w:rsidR="00C3723C" w:rsidRPr="00123080" w:rsidRDefault="00C3723C" w:rsidP="00F3096C">
      <w:pPr>
        <w:numPr>
          <w:ilvl w:val="1"/>
          <w:numId w:val="5"/>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В соответствии с требованиями ФГОС ОПОП специалитета по направлению подготовки 52.05.02 – «Режиссура театра», специализация: «Режиссер </w:t>
      </w:r>
      <w:proofErr w:type="gramStart"/>
      <w:r w:rsidRPr="00123080">
        <w:rPr>
          <w:rFonts w:ascii="Times New Roman" w:eastAsia="Calibri" w:hAnsi="Times New Roman" w:cs="Times New Roman"/>
          <w:sz w:val="24"/>
          <w:szCs w:val="24"/>
        </w:rPr>
        <w:t>драмы»  установлены</w:t>
      </w:r>
      <w:proofErr w:type="gramEnd"/>
      <w:r w:rsidRPr="00123080">
        <w:rPr>
          <w:rFonts w:ascii="Times New Roman" w:eastAsia="Calibri" w:hAnsi="Times New Roman" w:cs="Times New Roman"/>
          <w:sz w:val="24"/>
          <w:szCs w:val="24"/>
        </w:rPr>
        <w:t xml:space="preserve"> следующие </w:t>
      </w:r>
      <w:r w:rsidRPr="00123080">
        <w:rPr>
          <w:rFonts w:ascii="Times New Roman" w:eastAsia="Calibri" w:hAnsi="Times New Roman" w:cs="Times New Roman"/>
          <w:b/>
          <w:i/>
          <w:sz w:val="24"/>
          <w:szCs w:val="24"/>
        </w:rPr>
        <w:t>формы</w:t>
      </w:r>
      <w:r w:rsidRPr="00123080">
        <w:rPr>
          <w:rFonts w:ascii="Times New Roman" w:eastAsia="Calibri" w:hAnsi="Times New Roman" w:cs="Times New Roman"/>
          <w:sz w:val="24"/>
          <w:szCs w:val="24"/>
        </w:rPr>
        <w:t xml:space="preserve"> проведения государственной итоговой аттестации</w:t>
      </w:r>
      <w:r w:rsidRPr="00123080">
        <w:rPr>
          <w:rFonts w:ascii="Times New Roman" w:eastAsia="Calibri" w:hAnsi="Times New Roman" w:cs="Times New Roman"/>
          <w:i/>
          <w:sz w:val="24"/>
          <w:szCs w:val="24"/>
        </w:rPr>
        <w:t>:</w:t>
      </w:r>
    </w:p>
    <w:p w:rsidR="00C3723C" w:rsidRPr="00123080" w:rsidRDefault="00C3723C" w:rsidP="00C3723C">
      <w:pPr>
        <w:spacing w:after="0"/>
        <w:ind w:firstLine="709"/>
        <w:contextualSpacing/>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 xml:space="preserve">- государственный экзамен, </w:t>
      </w:r>
      <w:proofErr w:type="gramStart"/>
      <w:r w:rsidRPr="00123080">
        <w:rPr>
          <w:rFonts w:ascii="Times New Roman" w:eastAsia="Calibri" w:hAnsi="Times New Roman" w:cs="Times New Roman"/>
          <w:sz w:val="24"/>
          <w:szCs w:val="24"/>
        </w:rPr>
        <w:t>включающий  вопросы</w:t>
      </w:r>
      <w:proofErr w:type="gramEnd"/>
      <w:r w:rsidRPr="00123080">
        <w:rPr>
          <w:rFonts w:ascii="Times New Roman" w:eastAsia="Calibri" w:hAnsi="Times New Roman" w:cs="Times New Roman"/>
          <w:sz w:val="24"/>
          <w:szCs w:val="24"/>
        </w:rPr>
        <w:t xml:space="preserve">  из различных  дисциплин, имеющих принципиально-важное, определяющее значение в деле  формирования  высокопрофессионального специалиста-</w:t>
      </w:r>
      <w:proofErr w:type="spellStart"/>
      <w:r w:rsidRPr="00123080">
        <w:rPr>
          <w:rFonts w:ascii="Times New Roman" w:eastAsia="Calibri" w:hAnsi="Times New Roman" w:cs="Times New Roman"/>
          <w:sz w:val="24"/>
          <w:szCs w:val="24"/>
        </w:rPr>
        <w:t>выпусника</w:t>
      </w:r>
      <w:proofErr w:type="spellEnd"/>
      <w:r w:rsidRPr="00123080">
        <w:rPr>
          <w:rFonts w:ascii="Times New Roman" w:eastAsia="Calibri" w:hAnsi="Times New Roman" w:cs="Times New Roman"/>
          <w:sz w:val="24"/>
          <w:szCs w:val="24"/>
        </w:rPr>
        <w:t xml:space="preserve"> ОПОП, способствующие  его  </w:t>
      </w:r>
      <w:r w:rsidRPr="00123080">
        <w:rPr>
          <w:rFonts w:ascii="Times New Roman" w:eastAsia="Calibri" w:hAnsi="Times New Roman" w:cs="Times New Roman"/>
          <w:sz w:val="24"/>
          <w:szCs w:val="24"/>
        </w:rPr>
        <w:lastRenderedPageBreak/>
        <w:t xml:space="preserve">успешному  функционированию  на  профессиональном  попроще. Государственный экзамен проводится в </w:t>
      </w:r>
      <w:proofErr w:type="gramStart"/>
      <w:r w:rsidRPr="00123080">
        <w:rPr>
          <w:rFonts w:ascii="Times New Roman" w:eastAsia="Calibri" w:hAnsi="Times New Roman" w:cs="Times New Roman"/>
          <w:sz w:val="24"/>
          <w:szCs w:val="24"/>
        </w:rPr>
        <w:t>устной  форме</w:t>
      </w:r>
      <w:proofErr w:type="gramEnd"/>
      <w:r w:rsidRPr="00123080">
        <w:rPr>
          <w:rFonts w:ascii="Times New Roman" w:eastAsia="Calibri" w:hAnsi="Times New Roman" w:cs="Times New Roman"/>
          <w:sz w:val="24"/>
          <w:szCs w:val="24"/>
        </w:rPr>
        <w:t>;</w:t>
      </w:r>
    </w:p>
    <w:p w:rsidR="00C3723C" w:rsidRDefault="00C3723C" w:rsidP="00C3723C">
      <w:pPr>
        <w:spacing w:after="0"/>
        <w:ind w:firstLine="709"/>
        <w:contextualSpacing/>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 xml:space="preserve">- выпускная квалификационная работа (ВКР), </w:t>
      </w:r>
      <w:proofErr w:type="gramStart"/>
      <w:r w:rsidRPr="00123080">
        <w:rPr>
          <w:rFonts w:ascii="Times New Roman" w:eastAsia="Calibri" w:hAnsi="Times New Roman" w:cs="Times New Roman"/>
          <w:sz w:val="24"/>
          <w:szCs w:val="24"/>
        </w:rPr>
        <w:t>представляет  собой</w:t>
      </w:r>
      <w:proofErr w:type="gramEnd"/>
      <w:r w:rsidRPr="00123080">
        <w:rPr>
          <w:rFonts w:ascii="Times New Roman" w:eastAsia="Calibri" w:hAnsi="Times New Roman" w:cs="Times New Roman"/>
          <w:sz w:val="24"/>
          <w:szCs w:val="24"/>
        </w:rPr>
        <w:t xml:space="preserve"> постановку в театральном коллективе дипломного  спектакля, на основании  которой можно судить  о подготовленности выпускника к самостоятельной профессиональной деятельности. На защиту перед Государственной аттестационной комиссией выносится выпускная квалификационная работа - «Режиссёрский замысел спектакля и его воплощение», написанная на основе постановки дипломного спектакля. </w:t>
      </w:r>
    </w:p>
    <w:p w:rsidR="00123080" w:rsidRPr="00123080" w:rsidRDefault="00123080" w:rsidP="00CE0EC6">
      <w:pPr>
        <w:numPr>
          <w:ilvl w:val="0"/>
          <w:numId w:val="1"/>
        </w:numPr>
        <w:tabs>
          <w:tab w:val="left" w:pos="582"/>
        </w:tabs>
        <w:spacing w:after="0" w:line="240" w:lineRule="auto"/>
        <w:contextualSpacing/>
        <w:jc w:val="both"/>
        <w:rPr>
          <w:rFonts w:ascii="Calibri" w:eastAsia="Calibri" w:hAnsi="Calibri" w:cs="Calibri"/>
          <w:b/>
          <w:lang w:eastAsia="zh-CN"/>
        </w:rPr>
      </w:pPr>
      <w:r w:rsidRPr="00123080">
        <w:rPr>
          <w:rFonts w:ascii="Times New Roman" w:eastAsia="DejaVu Sans" w:hAnsi="Times New Roman" w:cs="Times New Roman"/>
          <w:b/>
          <w:bCs/>
          <w:sz w:val="24"/>
          <w:szCs w:val="24"/>
          <w:lang w:eastAsia="zh-CN"/>
        </w:rPr>
        <w:t xml:space="preserve">Компетенции обучающегося, </w:t>
      </w:r>
      <w:r w:rsidR="00CE0EC6">
        <w:rPr>
          <w:rFonts w:ascii="Times New Roman" w:eastAsia="DejaVu Sans" w:hAnsi="Times New Roman" w:cs="Times New Roman"/>
          <w:b/>
          <w:bCs/>
          <w:sz w:val="24"/>
          <w:szCs w:val="24"/>
          <w:lang w:eastAsia="zh-CN"/>
        </w:rPr>
        <w:t>проверяемые в ходе защиты</w:t>
      </w:r>
      <w:r w:rsidRPr="00123080">
        <w:rPr>
          <w:rFonts w:ascii="Times New Roman" w:eastAsia="DejaVu Sans" w:hAnsi="Times New Roman" w:cs="Times New Roman"/>
          <w:b/>
          <w:bCs/>
          <w:sz w:val="24"/>
          <w:szCs w:val="24"/>
          <w:lang w:eastAsia="zh-CN"/>
        </w:rPr>
        <w:t xml:space="preserve">: </w:t>
      </w:r>
    </w:p>
    <w:tbl>
      <w:tblPr>
        <w:tblW w:w="10916" w:type="dxa"/>
        <w:tblInd w:w="-856"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456"/>
        <w:gridCol w:w="2835"/>
        <w:gridCol w:w="3969"/>
      </w:tblGrid>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snapToGrid w:val="0"/>
              <w:spacing w:after="0" w:line="240" w:lineRule="auto"/>
              <w:jc w:val="center"/>
              <w:rPr>
                <w:rFonts w:ascii="Times New Roman" w:eastAsia="Times New Roman" w:hAnsi="Times New Roman" w:cs="Times New Roman"/>
                <w:b/>
                <w:sz w:val="24"/>
                <w:szCs w:val="24"/>
                <w:lang w:eastAsia="ru-RU"/>
              </w:rPr>
            </w:pPr>
          </w:p>
          <w:p w:rsidR="00CE0EC6" w:rsidRPr="00CE0EC6" w:rsidRDefault="00CE0EC6" w:rsidP="00CE0EC6">
            <w:pPr>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Коды</w:t>
            </w:r>
          </w:p>
          <w:p w:rsidR="00CE0EC6" w:rsidRPr="00CE0EC6" w:rsidRDefault="00CE0EC6" w:rsidP="00CE0EC6">
            <w:pPr>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компетенции</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Наименование компетенций</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Индикаторы</w:t>
            </w:r>
          </w:p>
          <w:p w:rsidR="00CE0EC6" w:rsidRPr="00CE0EC6" w:rsidRDefault="00CE0EC6" w:rsidP="00CE0EC6">
            <w:pPr>
              <w:tabs>
                <w:tab w:val="left" w:pos="176"/>
              </w:tabs>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компетенций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s>
              <w:spacing w:after="0" w:line="240" w:lineRule="auto"/>
              <w:jc w:val="center"/>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УК-1</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УК-1.1.</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Выявляет проблемные ситуации, используя методы анализа,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синтеза и абстрактного мышления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УК-1.2.</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Осуществляет поиск решений проблемных ситуаций на основе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действий, эксперимента и опыта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УК-1.3.</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Вырабатывает стратегию действий по разрешению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проблемных ситуаций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основные методы анализа; </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закономерности исторического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развития;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основные философские категории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 проблемы познания мира;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методы изучения сценического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произведения;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профессиональную терминологию</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критически осмысливать 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обобщать теоретическую информацию;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анализировать проблемную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ситуацию как систему, выявляя ее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элементы и связи между ними;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формулировать проблему 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осуществлять поиск вариантов ее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решения, используя доступные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источники информации;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определять стратегию действий</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для выхода из проблемной ситуации;</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методом критического анализа;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системного подхода к</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решению творческих задач</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УК-2.</w:t>
            </w:r>
            <w:r w:rsidRPr="00CE0EC6">
              <w:rPr>
                <w:rFonts w:ascii="Times New Roman" w:eastAsia="Times New Roman" w:hAnsi="Times New Roman" w:cs="Times New Roman"/>
                <w:sz w:val="24"/>
                <w:szCs w:val="24"/>
                <w:lang w:eastAsia="ru-RU"/>
              </w:rPr>
              <w:t xml:space="preserve"> </w:t>
            </w:r>
          </w:p>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p>
        </w:tc>
        <w:tc>
          <w:tcPr>
            <w:tcW w:w="2456"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управлять 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УК-2.1. Участвует в разработке концепции проекта </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УК-2.2. Разрабатывает план реализации проекта, с учетом возможных рисков реализации и возможностей их устранения, планирует необходимые ресурсы </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УК-2.3. Осуществляет мониторинг хода реализации проекта, корректирует отклонения, вносит дополнительные изменения в план реализации проекта, уточняет зоны ответственности участников проекта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lastRenderedPageBreak/>
              <w:t>Знать: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методы управления проектом;</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планирования;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разрабатывать концепцию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проекта: формулировать цели, задачи,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актуальность, значимость, ожидаемые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результаты и сферу их применения;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представлять возможные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результаты деятельности и планировать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алгоритм их достижения;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составлять план-график</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реализации проекта в целом и план</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контроля его выполнения;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организовывать и координировать работу участников проекта;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конструктивно разрешать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возникающие разногласия и конфликты, обеспечивать работу участников</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проекта необходимыми ресурсами;</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навыком публичного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представления результатов творческого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проекта (или отдельных его этапов);</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навыком управления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творческим проектом на всех этапах его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highlight w:val="yellow"/>
                <w:lang w:eastAsia="ru-RU"/>
              </w:rPr>
            </w:pPr>
            <w:r w:rsidRPr="00CE0EC6">
              <w:rPr>
                <w:rFonts w:ascii="Times New Roman" w:eastAsia="Times New Roman" w:hAnsi="Times New Roman" w:cs="Times New Roman"/>
                <w:sz w:val="24"/>
                <w:szCs w:val="24"/>
                <w:lang w:eastAsia="ru-RU"/>
              </w:rPr>
              <w:t>жизненного цикла</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lastRenderedPageBreak/>
              <w:t>УК-3.</w:t>
            </w:r>
            <w:r w:rsidRPr="00CE0EC6">
              <w:rPr>
                <w:rFonts w:ascii="Times New Roman" w:eastAsia="Times New Roman" w:hAnsi="Times New Roman" w:cs="Times New Roman"/>
                <w:sz w:val="24"/>
                <w:szCs w:val="24"/>
                <w:lang w:eastAsia="ru-RU"/>
              </w:rPr>
              <w:t xml:space="preserve"> </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организовывать и руководить работой команды, вырабатывая командную стратегию для достижения поставленной цели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УК-3.1. Демонстрирует понимание принципов командной работы. </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УК-3.2. Руководит членами команды для достижения поставленной цели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 общения,</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условия развития личности 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коллектива;</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профессиональные этические</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нормы;</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основные командные стратегии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руководить работой команды,</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выстраивать отношения с коллегами,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используя закономерности психологии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общения;</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вырабатывать и реализовывать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командную стратегию;</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организационными навыками;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навыком эффективной</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коммуникации в команде</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widowControl w:val="0"/>
              <w:spacing w:after="0" w:line="240" w:lineRule="auto"/>
              <w:contextualSpacing/>
              <w:jc w:val="both"/>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 xml:space="preserve">УК-6. </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widowControl w:val="0"/>
              <w:spacing w:after="0" w:line="240" w:lineRule="auto"/>
              <w:contextualSpacing/>
              <w:jc w:val="both"/>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w:t>
            </w:r>
            <w:r w:rsidRPr="00CE0EC6">
              <w:rPr>
                <w:rFonts w:ascii="Times New Roman" w:eastAsia="Times New Roman" w:hAnsi="Times New Roman" w:cs="Times New Roman"/>
                <w:sz w:val="24"/>
                <w:szCs w:val="24"/>
                <w:lang w:eastAsia="ru-RU"/>
              </w:rPr>
              <w:lastRenderedPageBreak/>
              <w:t xml:space="preserve">течение всей жизни </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 xml:space="preserve">УК-6.1. Оценивает свои ресурсы и их пределы (личностные, ситуативные, временные), оптимально их использует для успешного выполнения порученного задания УК-6.2. Определяет </w:t>
            </w:r>
            <w:r w:rsidRPr="00CE0EC6">
              <w:rPr>
                <w:rFonts w:ascii="Times New Roman" w:eastAsia="Times New Roman" w:hAnsi="Times New Roman" w:cs="Times New Roman"/>
                <w:sz w:val="24"/>
                <w:szCs w:val="24"/>
                <w:lang w:eastAsia="ru-RU"/>
              </w:rPr>
              <w:lastRenderedPageBreak/>
              <w:t>приоритеты личностного роста и способы совершенствования собственной деятельности на основе самооценки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lastRenderedPageBreak/>
              <w:t>Знать: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 мотивации;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способы совершенствования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собственной профессиональной</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планировать и реализовывать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собственные профессиональные задачи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с учетом условий, средств, личностных</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возможностей;</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выявлять мотивы и стимулы для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саморазвития;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определять цели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профессионального роста;</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саморазвития;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планирования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профессиональной траектории с учетом</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особенностей как профессиональной,</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так и других видов деятельности 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требований рынка труда</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lastRenderedPageBreak/>
              <w:t xml:space="preserve">УК-7. </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 xml:space="preserve">принципы </w:t>
            </w:r>
            <w:proofErr w:type="spellStart"/>
            <w:r w:rsidRPr="00CE0EC6">
              <w:rPr>
                <w:rFonts w:ascii="Times New Roman" w:eastAsia="Times New Roman" w:hAnsi="Times New Roman" w:cs="Times New Roman"/>
                <w:sz w:val="24"/>
                <w:szCs w:val="24"/>
                <w:lang w:eastAsia="ru-RU"/>
              </w:rPr>
              <w:t>здоровьесбережения</w:t>
            </w:r>
            <w:proofErr w:type="spellEnd"/>
            <w:r w:rsidRPr="00CE0EC6">
              <w:rPr>
                <w:rFonts w:ascii="Times New Roman" w:eastAsia="Times New Roman" w:hAnsi="Times New Roman" w:cs="Times New Roman"/>
                <w:sz w:val="24"/>
                <w:szCs w:val="24"/>
                <w:lang w:eastAsia="ru-RU"/>
              </w:rPr>
              <w:t>;</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роль физической культуры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спорта в развитии личности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готовности к профессиональной</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способы контроля и оценки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физического развития и физической</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подготовленности;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поддерживать должный уровень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физической подготовленности для</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обеспечения полноценной социальной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профессиональной деятельности;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физического</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самосовершенствования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самовоспитания</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УК-9.</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принимать обоснованные 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УК-9.1. Понимает базовые принципы функционирования экономики и экономического развития, цели, формы участия государства в экономике </w:t>
            </w:r>
          </w:p>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 xml:space="preserve">УК-9.2. Применяет методы личного экономического и финансового планирования для достижения текущих и долгосрочных финансовых целей, использует финансовые </w:t>
            </w:r>
            <w:r w:rsidRPr="00CE0EC6">
              <w:rPr>
                <w:rFonts w:ascii="Times New Roman" w:eastAsia="Times New Roman" w:hAnsi="Times New Roman" w:cs="Times New Roman"/>
                <w:sz w:val="24"/>
                <w:szCs w:val="24"/>
                <w:lang w:eastAsia="ru-RU"/>
              </w:rPr>
              <w:lastRenderedPageBreak/>
              <w:t>инструменты для управления личными финансами (личным бюджетом), контролирует собственные экономические и финансовые риски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lastRenderedPageBreak/>
              <w:t>Знать:</w:t>
            </w:r>
            <w:r w:rsidRPr="00CE0EC6">
              <w:rPr>
                <w:rFonts w:ascii="Times New Roman" w:eastAsia="Times New Roman" w:hAnsi="Times New Roman" w:cs="Times New Roman"/>
                <w:sz w:val="24"/>
                <w:szCs w:val="24"/>
                <w:lang w:eastAsia="ru-RU"/>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использовать методы экономического и финансового планирования для достижения поставленной цели </w:t>
            </w:r>
          </w:p>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lastRenderedPageBreak/>
              <w:t>ОПК-2.</w:t>
            </w:r>
            <w:r w:rsidRPr="00CE0EC6">
              <w:rPr>
                <w:rFonts w:ascii="Times New Roman" w:eastAsia="Times New Roman" w:hAnsi="Times New Roman" w:cs="Times New Roman"/>
                <w:sz w:val="24"/>
                <w:szCs w:val="24"/>
                <w:lang w:eastAsia="ru-RU"/>
              </w:rPr>
              <w:t xml:space="preserve"> </w:t>
            </w: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осуществлять творческую деятельность в сфере 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ОПК-2.1. Разрабатывает концепцию создания сценического или литературного произведения (творческого проекта) </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теоретические основы 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методические принципы актерского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искусства; грима;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художественного творчества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Уметь: </w:t>
            </w:r>
            <w:r w:rsidRPr="00CE0EC6">
              <w:rPr>
                <w:rFonts w:ascii="Times New Roman" w:eastAsia="Times New Roman" w:hAnsi="Times New Roman" w:cs="Times New Roman"/>
                <w:sz w:val="24"/>
                <w:szCs w:val="24"/>
                <w:lang w:eastAsia="ru-RU"/>
              </w:rPr>
              <w:t>использовать теоретические</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знания в практической деятельности;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осуществлять творческую</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деятельность в сфере 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руководить творческой</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деятельностью в сфере 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различными актерскими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техниками;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методами организации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творческого процесса</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ОПК-4.</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ОПК-4.1. Планирует образовательный процесс</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ОПК-4.2. Разрабатывает методические материалы </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основные методы и принципы</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обучения в области актерского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мастерства;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педагогики и психологии;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особенности образовательного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процесса в области культуры 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планировать педагогическую</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работу;</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анализировать и применять</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различные методы обучения;</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разрабатывать и реализовывать</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программы учебных дисциплин;</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осуществлять педагогическую</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деятельность в соответствии с</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требованиями федеральных</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государственных образовательных</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стандартов среднего и высшего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образования;</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педагогической</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работы и методами оценки ее эффективности</w:t>
            </w:r>
          </w:p>
        </w:tc>
      </w:tr>
      <w:tr w:rsidR="00CE0EC6" w:rsidRPr="00CE0EC6" w:rsidTr="00EE32DA">
        <w:trPr>
          <w:trHeight w:val="145"/>
        </w:trPr>
        <w:tc>
          <w:tcPr>
            <w:tcW w:w="1656" w:type="dxa"/>
            <w:tcBorders>
              <w:top w:val="single" w:sz="4" w:space="0" w:color="auto"/>
              <w:left w:val="single" w:sz="4" w:space="0" w:color="auto"/>
              <w:bottom w:val="single" w:sz="4" w:space="0" w:color="auto"/>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lastRenderedPageBreak/>
              <w:t>ПК-1</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 к</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созданию художественных образов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средствами режиссуры.</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ПК1.1 Умение действовать в предлагаемых обстоятельствах.</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ПК2.2 Умение определить сверхзадачу, сквозное действие роли, спектакля;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ПК3.3 Сознательное направление своего творчества на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решение сверхзадачи спектакля.</w:t>
            </w:r>
          </w:p>
        </w:tc>
        <w:tc>
          <w:tcPr>
            <w:tcW w:w="3969"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теоретические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методические основы режиссуры в соответствии со специализацией; специфику образного языка театрального искусства; этические принципы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коллективного творчества; достижения в области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режиссерского искусства прошлого и современности.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Уметь: </w:t>
            </w:r>
            <w:r w:rsidRPr="00CE0EC6">
              <w:rPr>
                <w:rFonts w:ascii="Times New Roman" w:eastAsia="Times New Roman" w:hAnsi="Times New Roman" w:cs="Times New Roman"/>
                <w:sz w:val="24"/>
                <w:szCs w:val="24"/>
                <w:lang w:eastAsia="ru-RU"/>
              </w:rPr>
              <w:t>воплощать свои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жизненные и художественные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впечатления в сценических образах; создавать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оригинальные сценические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произведения с использованием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разнообразных выразительных средств; руководить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художественно-производственным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процессом; генерировать новые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творческие идеи, стимулировать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творческую активность участников постановки; поддерживать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художественный уровень постановок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ходе их проката.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Владеть: </w:t>
            </w:r>
            <w:r w:rsidRPr="00CE0EC6">
              <w:rPr>
                <w:rFonts w:ascii="Times New Roman" w:eastAsia="Times New Roman" w:hAnsi="Times New Roman" w:cs="Times New Roman"/>
                <w:sz w:val="24"/>
                <w:szCs w:val="24"/>
                <w:lang w:eastAsia="ru-RU"/>
              </w:rPr>
              <w:t>образным,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ассоциативным, композиционным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мышлением; организаторскими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профессиональными режиссерскими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методами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психологического и педагогического</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воздействия.</w:t>
            </w:r>
          </w:p>
        </w:tc>
      </w:tr>
      <w:tr w:rsidR="00CE0EC6" w:rsidRPr="00CE0EC6" w:rsidTr="00EE32DA">
        <w:trPr>
          <w:trHeight w:val="145"/>
        </w:trPr>
        <w:tc>
          <w:tcPr>
            <w:tcW w:w="1656" w:type="dxa"/>
            <w:tcBorders>
              <w:top w:val="single" w:sz="4" w:space="0" w:color="auto"/>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lang w:eastAsia="ru-RU"/>
              </w:rPr>
            </w:pPr>
            <w:r w:rsidRPr="00CE0EC6">
              <w:rPr>
                <w:rFonts w:ascii="YS Text" w:eastAsia="Times New Roman" w:hAnsi="YS Text" w:cs="Times New Roman"/>
                <w:b/>
                <w:color w:val="000000"/>
                <w:sz w:val="23"/>
                <w:szCs w:val="23"/>
                <w:lang w:eastAsia="ru-RU"/>
              </w:rPr>
              <w:t>ПК-2</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пользоваться средствами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актерского искусства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творческой</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деятельности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ПК2.1 Владение внутренней и внешней характерностью, игра от себя при перевоплощении в образ;</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ПК2.2 Владение навыками работы и фиксацией рисунка роли в репетиционном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процессе на всех этапах;</w:t>
            </w:r>
          </w:p>
        </w:tc>
        <w:tc>
          <w:tcPr>
            <w:tcW w:w="3969" w:type="dxa"/>
            <w:tcBorders>
              <w:top w:val="single" w:sz="4" w:space="0" w:color="auto"/>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теоретические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методические основы актерского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мастерства в соответствии со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специализацией; достижения в области актерского искусства прошлого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современности; </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управлять своим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психофизическим аппаратом, создавать творческое самочувствие; осуществлять полный цикл работы </w:t>
            </w:r>
            <w:r w:rsidRPr="00CE0EC6">
              <w:rPr>
                <w:rFonts w:ascii="Times New Roman" w:eastAsia="Times New Roman" w:hAnsi="Times New Roman" w:cs="Times New Roman"/>
                <w:sz w:val="24"/>
                <w:szCs w:val="24"/>
                <w:lang w:eastAsia="ru-RU"/>
              </w:rPr>
              <w:lastRenderedPageBreak/>
              <w:t>над ролью в качестве актера; создавать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необходимый творческий настрой у актеров; осуществлять полный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цикл работы с актерами над ролями в качестве режиссера в процессе постановки, объединять их в сценический ансамбль.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основами актерской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творческой техники; практикой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актерского анализа и сценического воплощения роли; навыками</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творческой коммуникации, техникой режиссерского показа в процессе репетиций.</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YS Text" w:eastAsia="Times New Roman" w:hAnsi="YS Text" w:cs="Times New Roman"/>
                <w:b/>
                <w:color w:val="000000"/>
                <w:sz w:val="23"/>
                <w:szCs w:val="23"/>
                <w:lang w:eastAsia="ru-RU"/>
              </w:rPr>
              <w:lastRenderedPageBreak/>
              <w:t>ПК-3</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 производить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режиссерский анализ</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литературного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материала (пьесы,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сценария,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инсценировки)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создавать замысел</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постановки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ПК3.1 Способность на научной основе организовать свой труд,</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опираясь на творческое наследие деятелей театрального искусства (в первую очередь К.С. Станиславского, Вахтангова, В. Мейерхольда,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Таирова, М. Чехова).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ПК3.2 Способен самостоятельно оценить результаты своей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работы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художественно-творческой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теоретические и методические основы режиссерского анализа; принципы подбора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исследования контекстных материалов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(художественные, литературные,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документальные и др. источники);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определять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художественное и нравственное значение литературного произведения,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его актуальность; определять основные смысловые и структурные компоненты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литературной основы постановки; определять мотивы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поведения и взаимоотношений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действующих лиц; разрабатывать собственную режиссерскую смысловую и сценическую интерпретацию литературной основы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навыками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режиссерского анализа литературной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постановки; основами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proofErr w:type="spellStart"/>
            <w:r w:rsidRPr="00CE0EC6">
              <w:rPr>
                <w:rFonts w:ascii="Times New Roman" w:eastAsia="Times New Roman" w:hAnsi="Times New Roman" w:cs="Times New Roman"/>
                <w:sz w:val="24"/>
                <w:szCs w:val="24"/>
                <w:lang w:eastAsia="ru-RU"/>
              </w:rPr>
              <w:t>инсценирования</w:t>
            </w:r>
            <w:proofErr w:type="spellEnd"/>
            <w:r w:rsidRPr="00CE0EC6">
              <w:rPr>
                <w:rFonts w:ascii="Times New Roman" w:eastAsia="Times New Roman" w:hAnsi="Times New Roman" w:cs="Times New Roman"/>
                <w:sz w:val="24"/>
                <w:szCs w:val="24"/>
                <w:lang w:eastAsia="ru-RU"/>
              </w:rPr>
              <w:t>; навыками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творческого проектирования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YS Text" w:eastAsia="Times New Roman" w:hAnsi="YS Text" w:cs="Times New Roman"/>
                <w:b/>
                <w:color w:val="000000"/>
                <w:sz w:val="23"/>
                <w:szCs w:val="23"/>
                <w:lang w:eastAsia="ru-RU"/>
              </w:rPr>
              <w:t>ПК-4</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вести творческий поиск</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в репетиционной работе с актерами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ПК4.1 Способность самостоятельно или в составе группы вести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творческий поиск, реализуя специальные </w:t>
            </w:r>
            <w:r w:rsidRPr="00CE0EC6">
              <w:rPr>
                <w:rFonts w:ascii="Times New Roman" w:eastAsia="Times New Roman" w:hAnsi="Times New Roman" w:cs="Times New Roman"/>
                <w:sz w:val="24"/>
                <w:szCs w:val="24"/>
                <w:lang w:eastAsia="ru-RU"/>
              </w:rPr>
              <w:lastRenderedPageBreak/>
              <w:t>средства и методы получения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сценических навыков.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ПК4.2 Способность к созданию художественных образов актерскими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средствами на основе собственных замыслов.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lastRenderedPageBreak/>
              <w:t>Знать:</w:t>
            </w:r>
            <w:r w:rsidRPr="00CE0EC6">
              <w:rPr>
                <w:rFonts w:ascii="Times New Roman" w:eastAsia="Times New Roman" w:hAnsi="Times New Roman" w:cs="Times New Roman"/>
                <w:sz w:val="24"/>
                <w:szCs w:val="24"/>
                <w:lang w:eastAsia="ru-RU"/>
              </w:rPr>
              <w:t xml:space="preserve"> основы психологии и педагогики творческой деятельности; специфику актерского искусства (в соответствии со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специализацией); творческие ориентиры работы над ролями на основе замысла постановки;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формировать актерский творческий состав и осуществлять сотрудничество с</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актерами в работе над ролями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постановкой в целом; создавать условия для продуктивной репетиционной работы; привлекать к репетициям специалистов по пластике,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сценической речи, музыке и вокалу, если этого требует материал роли;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различными</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способами репетиционной работы; методом действенного анализа пьесы и роли.</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YS Text" w:eastAsia="Times New Roman" w:hAnsi="YS Text" w:cs="Times New Roman"/>
                <w:b/>
                <w:color w:val="000000"/>
                <w:sz w:val="23"/>
                <w:szCs w:val="23"/>
                <w:lang w:eastAsia="ru-RU"/>
              </w:rPr>
              <w:lastRenderedPageBreak/>
              <w:t>ПК-5.</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разрабатывать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аудиовизуальное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оформление спектакля,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сценического</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представления</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ПК5.1 Способен воспроизводить, подбирать, записывать и осуществлять монтаж музыки и шумов для музыкально-шумового оформления зрелищного мероприятия.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ПК5.2 Обеспечивать решение задач в соответствии с концепцией художественно-светового и звукового оформления спектаклей и сценических представлений; ставить  задачи художнику-постановщику, художнику по свету, звукорежиссеру.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композиционные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принципы в изобразительном,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музыкальном и театральном искусстве, в кино; сценические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выразительные средства и особенности их применения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разрабатывать вместе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 сценографом пространственное решение и декорационное оформление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 разрабатывать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сотрудничестве с композитором,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дирижером, звукорежиссером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музыкальную и шумовую партитуру постановки; разрабатывать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совместно с художником по свету световую партитуру постановки; разрабатывать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совместно с хореографом,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специалистами по сценическому</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движению и акробатике пластическую партитуру постановки; создавать единую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аудиовизуальную композицию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навыками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применения разнообразных</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выразительных средств в условиях сцены; опытом создания аудиовизуального оформления спектакля, сценического представления.</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lang w:eastAsia="ru-RU"/>
              </w:rPr>
            </w:pPr>
            <w:r w:rsidRPr="00CE0EC6">
              <w:rPr>
                <w:rFonts w:ascii="YS Text" w:eastAsia="Times New Roman" w:hAnsi="YS Text" w:cs="Times New Roman"/>
                <w:b/>
                <w:color w:val="000000"/>
                <w:sz w:val="23"/>
                <w:szCs w:val="23"/>
                <w:lang w:eastAsia="ru-RU"/>
              </w:rPr>
              <w:lastRenderedPageBreak/>
              <w:t>ПК-6</w:t>
            </w:r>
          </w:p>
        </w:tc>
        <w:tc>
          <w:tcPr>
            <w:tcW w:w="2456" w:type="dxa"/>
            <w:tcBorders>
              <w:top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 к постановке спектаклей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профессиональном</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драматическом театре</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ПК6.1 Иметь опыт постановки драматического спектакля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ПК6.2 Осуществлять творческое руководство художественным и артистическим персоналом организации исполнительского искусства, обеспечивать художественный уровень спектаклей.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теоретические и методические основы режиссуры в драматическом театре; историю и теорию драматического театра; особенности художественно-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производственного процесса в драматическом театре;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создавать сценические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произведения с использованием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разнообразных выразительных средств драматического театра; руководить художественно-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производственным процессом; производить режиссерский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анализ литературной основы, разрабатывать замысел спектакля; вести творческий поиск в репетиционной работе с актерами; разрабатывать аудиовизуальное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оформление спектакля в сотрудничестве с художником, композитором, хореографом,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другими участниками постановочной группы;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профессиональными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режиссуры в драматическом театре; основами актерского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мастерства в драматическом театре.</w:t>
            </w:r>
          </w:p>
        </w:tc>
      </w:tr>
      <w:tr w:rsidR="00CE0EC6" w:rsidRPr="00CE0EC6" w:rsidTr="00466C5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lang w:eastAsia="ru-RU"/>
              </w:rPr>
            </w:pPr>
            <w:r w:rsidRPr="00CE0EC6">
              <w:rPr>
                <w:rFonts w:ascii="YS Text" w:eastAsia="Times New Roman" w:hAnsi="YS Text" w:cs="Times New Roman"/>
                <w:b/>
                <w:color w:val="000000"/>
                <w:sz w:val="23"/>
                <w:szCs w:val="23"/>
                <w:lang w:eastAsia="ru-RU"/>
              </w:rPr>
              <w:t>ПК-7</w:t>
            </w:r>
          </w:p>
        </w:tc>
        <w:tc>
          <w:tcPr>
            <w:tcW w:w="2456" w:type="dxa"/>
            <w:tcBorders>
              <w:top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поддерживать свою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внешнюю форму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необходимое для творчества</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психофизическое состояние</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ПК7.1 Управляет своим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состоянием с помощью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пластического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психофизического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тренинга.</w:t>
            </w:r>
          </w:p>
        </w:tc>
        <w:tc>
          <w:tcPr>
            <w:tcW w:w="3969" w:type="dxa"/>
            <w:tcBorders>
              <w:top w:val="single" w:sz="4" w:space="0" w:color="000000"/>
              <w:left w:val="single" w:sz="4" w:space="0" w:color="000000"/>
              <w:bottom w:val="single" w:sz="4" w:space="0" w:color="auto"/>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возможности и проблемы своего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телесного аппарата; основы психологии творчества; методики поддержания своей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внешней формы и психофизического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состояния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самостоятельно заниматься поддержанием своей внешней формы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психофизического состояния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proofErr w:type="gramStart"/>
            <w:r w:rsidRPr="00CE0EC6">
              <w:rPr>
                <w:rFonts w:ascii="Times New Roman" w:eastAsia="Times New Roman" w:hAnsi="Times New Roman" w:cs="Times New Roman"/>
                <w:b/>
                <w:sz w:val="24"/>
                <w:szCs w:val="24"/>
                <w:lang w:eastAsia="ru-RU"/>
              </w:rPr>
              <w:t xml:space="preserve">Владеть: </w:t>
            </w:r>
            <w:r w:rsidRPr="00CE0EC6">
              <w:rPr>
                <w:rFonts w:ascii="Times New Roman" w:eastAsia="Times New Roman" w:hAnsi="Times New Roman" w:cs="Times New Roman"/>
                <w:sz w:val="24"/>
                <w:szCs w:val="24"/>
                <w:lang w:eastAsia="ru-RU"/>
              </w:rPr>
              <w:t xml:space="preserve"> различными</w:t>
            </w:r>
            <w:proofErr w:type="gramEnd"/>
            <w:r w:rsidRPr="00CE0EC6">
              <w:rPr>
                <w:rFonts w:ascii="Times New Roman" w:eastAsia="Times New Roman" w:hAnsi="Times New Roman" w:cs="Times New Roman"/>
                <w:sz w:val="24"/>
                <w:szCs w:val="24"/>
                <w:lang w:eastAsia="ru-RU"/>
              </w:rPr>
              <w:t xml:space="preserve"> техниками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методиками поддержания своей внешней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формы и психофизического состояния</w:t>
            </w:r>
          </w:p>
        </w:tc>
      </w:tr>
      <w:tr w:rsidR="00CE0EC6" w:rsidRPr="00CE0EC6" w:rsidTr="00466C5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shd w:val="clear" w:color="auto" w:fill="FFFFFF"/>
                <w:lang w:eastAsia="ru-RU"/>
              </w:rPr>
            </w:pPr>
            <w:r w:rsidRPr="00CE0EC6">
              <w:rPr>
                <w:rFonts w:ascii="YS Text" w:eastAsia="Times New Roman" w:hAnsi="YS Text" w:cs="Times New Roman"/>
                <w:b/>
                <w:color w:val="000000"/>
                <w:sz w:val="23"/>
                <w:szCs w:val="23"/>
                <w:shd w:val="clear" w:color="auto" w:fill="FFFFFF"/>
                <w:lang w:eastAsia="ru-RU"/>
              </w:rPr>
              <w:t>ПК-10</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руководить работой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творческого коллектива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 процессе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осуществления</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lastRenderedPageBreak/>
              <w:t>сценической постановки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ПК10.1 Способность четко сформулировать цели, задачи, условия сотрудничества.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ПК10.2 Обеспечение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благоприятной для творчества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психологической обстановки.</w:t>
            </w:r>
          </w:p>
        </w:tc>
        <w:tc>
          <w:tcPr>
            <w:tcW w:w="3969" w:type="dxa"/>
            <w:tcBorders>
              <w:top w:val="single" w:sz="4" w:space="0" w:color="auto"/>
              <w:left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lastRenderedPageBreak/>
              <w:t>Знать:</w:t>
            </w:r>
            <w:r w:rsidRPr="00CE0EC6">
              <w:rPr>
                <w:rFonts w:ascii="Times New Roman" w:eastAsia="Times New Roman" w:hAnsi="Times New Roman" w:cs="Times New Roman"/>
                <w:sz w:val="24"/>
                <w:szCs w:val="24"/>
                <w:lang w:eastAsia="ru-RU"/>
              </w:rPr>
              <w:t xml:space="preserve"> основы психологии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творческой деятельности; этические принципы</w:t>
            </w:r>
          </w:p>
          <w:p w:rsidR="00466C55"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коллективного творчества;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Уметь: </w:t>
            </w:r>
            <w:r w:rsidRPr="00CE0EC6">
              <w:rPr>
                <w:rFonts w:ascii="Times New Roman" w:eastAsia="Times New Roman" w:hAnsi="Times New Roman" w:cs="Times New Roman"/>
                <w:sz w:val="24"/>
                <w:szCs w:val="24"/>
                <w:lang w:eastAsia="ru-RU"/>
              </w:rPr>
              <w:t>объединять творческий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 на основе замысла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постановки; формировать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постановочную группу из творческих специалистов и актерский состав постановки; планировать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координировать работу творческого коллектива; формулировать творческие задания участникам постановки в соответствии со специализацией, корректировать их работу; обеспечивать благоприятную для творчества психологическую обстановку;</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организационными</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навыками.</w:t>
            </w:r>
          </w:p>
        </w:tc>
      </w:tr>
      <w:tr w:rsidR="00CE0EC6" w:rsidRPr="00CE0EC6" w:rsidTr="00466C5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shd w:val="clear" w:color="auto" w:fill="FFFFFF"/>
                <w:lang w:eastAsia="ru-RU"/>
              </w:rPr>
            </w:pPr>
            <w:r w:rsidRPr="00CE0EC6">
              <w:rPr>
                <w:rFonts w:ascii="YS Text" w:eastAsia="Times New Roman" w:hAnsi="YS Text" w:cs="Times New Roman"/>
                <w:b/>
                <w:color w:val="000000"/>
                <w:sz w:val="23"/>
                <w:szCs w:val="23"/>
                <w:shd w:val="clear" w:color="auto" w:fill="FFFFFF"/>
                <w:lang w:eastAsia="ru-RU"/>
              </w:rPr>
              <w:lastRenderedPageBreak/>
              <w:t>ПК-11</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исполнять обязанности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главного режиссера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руководителя) театра,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театрально-зрелищной</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организации</w:t>
            </w:r>
          </w:p>
        </w:tc>
        <w:tc>
          <w:tcPr>
            <w:tcW w:w="2835" w:type="dxa"/>
            <w:tcBorders>
              <w:left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ПК11.1 Знает законы и иные нормативные правовые акты Российской Федерации, касающиеся деятельности организаций исполнительских искусств.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ПК11.2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возобновляемых постановок; ведет работу с авторами по созданию новых сценических произведений. </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lastRenderedPageBreak/>
              <w:t xml:space="preserve">ПК11.3 Организует контроль за соблюдением производственной и творческой дисциплины во время проведения представлений, репетиций, занятий. </w:t>
            </w:r>
          </w:p>
        </w:tc>
        <w:tc>
          <w:tcPr>
            <w:tcW w:w="3969" w:type="dxa"/>
            <w:tcBorders>
              <w:top w:val="single" w:sz="4" w:space="0" w:color="000000"/>
              <w:left w:val="single" w:sz="4" w:space="0" w:color="auto"/>
              <w:bottom w:val="single" w:sz="4" w:space="0" w:color="auto"/>
              <w:right w:val="single" w:sz="4" w:space="0" w:color="auto"/>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lastRenderedPageBreak/>
              <w:t>Знать:</w:t>
            </w:r>
            <w:r w:rsidRPr="00CE0EC6">
              <w:rPr>
                <w:rFonts w:ascii="Times New Roman" w:eastAsia="Times New Roman" w:hAnsi="Times New Roman" w:cs="Times New Roman"/>
                <w:sz w:val="24"/>
                <w:szCs w:val="24"/>
                <w:lang w:eastAsia="ru-RU"/>
              </w:rPr>
              <w:t xml:space="preserve"> основы управления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театрально-зрелищных организациях; основы психологии творческой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деятельности и делового общения;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осуществлять подбор кадров творческого персонала театра и руководить его деятельностью; формировать репертуар театра; осуществлять постановку спектаклей в театре, поддерживать их</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художественный уровень в процессе проката; утверждать составы постановочных групп и актеров для создания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новых спектаклей; создавать условия для поддержания творческой формы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профессионального совершенствования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труппы; участвовать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позиционировании театра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профессиональной среде, общественном мнении, средствах массовой информации;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организационными навыками; признанными</w:t>
            </w:r>
          </w:p>
          <w:p w:rsidR="00CE0EC6" w:rsidRPr="00CE0EC6" w:rsidRDefault="00CE0EC6" w:rsidP="00466C55">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достижениями в творческой деятельности; опытом руководства творческим</w:t>
            </w:r>
            <w:r w:rsidR="00466C55">
              <w:rPr>
                <w:rFonts w:ascii="Times New Roman" w:eastAsia="Times New Roman" w:hAnsi="Times New Roman" w:cs="Times New Roman"/>
                <w:sz w:val="24"/>
                <w:szCs w:val="24"/>
                <w:lang w:eastAsia="ru-RU"/>
              </w:rPr>
              <w:t xml:space="preserve"> </w:t>
            </w:r>
            <w:r w:rsidRPr="00CE0EC6">
              <w:rPr>
                <w:rFonts w:ascii="Times New Roman" w:eastAsia="Times New Roman" w:hAnsi="Times New Roman" w:cs="Times New Roman"/>
                <w:sz w:val="24"/>
                <w:szCs w:val="24"/>
                <w:lang w:eastAsia="ru-RU"/>
              </w:rPr>
              <w:t>коллективом.</w:t>
            </w:r>
          </w:p>
        </w:tc>
      </w:tr>
    </w:tbl>
    <w:p w:rsidR="00123080" w:rsidRPr="00123080" w:rsidRDefault="00123080" w:rsidP="00C3723C">
      <w:pPr>
        <w:spacing w:after="0"/>
        <w:ind w:firstLine="709"/>
        <w:contextualSpacing/>
        <w:jc w:val="both"/>
        <w:rPr>
          <w:rFonts w:ascii="Times New Roman" w:eastAsia="Calibri" w:hAnsi="Times New Roman" w:cs="Times New Roman"/>
          <w:sz w:val="24"/>
          <w:szCs w:val="24"/>
        </w:rPr>
      </w:pPr>
    </w:p>
    <w:p w:rsidR="00C3723C" w:rsidRPr="00123080" w:rsidRDefault="00C3723C" w:rsidP="00C3723C">
      <w:pPr>
        <w:spacing w:after="0"/>
        <w:ind w:firstLine="709"/>
        <w:contextualSpacing/>
        <w:jc w:val="both"/>
        <w:rPr>
          <w:rFonts w:ascii="Times New Roman" w:eastAsia="Calibri" w:hAnsi="Times New Roman" w:cs="Times New Roman"/>
          <w:sz w:val="24"/>
          <w:szCs w:val="24"/>
        </w:rPr>
      </w:pPr>
      <w:proofErr w:type="gramStart"/>
      <w:r w:rsidRPr="00123080">
        <w:rPr>
          <w:rFonts w:ascii="Times New Roman" w:eastAsia="Calibri" w:hAnsi="Times New Roman" w:cs="Times New Roman"/>
          <w:sz w:val="24"/>
          <w:szCs w:val="24"/>
        </w:rPr>
        <w:t>Члены  ГАК</w:t>
      </w:r>
      <w:proofErr w:type="gramEnd"/>
      <w:r w:rsidRPr="00123080">
        <w:rPr>
          <w:rFonts w:ascii="Times New Roman" w:eastAsia="Calibri" w:hAnsi="Times New Roman" w:cs="Times New Roman"/>
          <w:sz w:val="24"/>
          <w:szCs w:val="24"/>
        </w:rPr>
        <w:t xml:space="preserve">  имеют  право  задавать в  случае  необходимости  вопросы  выпускнику,  связанные с  этапами  работы  над  постановкой спектакля в  театральном коллективе,   методикой его создания. Члены ГАК </w:t>
      </w:r>
      <w:proofErr w:type="gramStart"/>
      <w:r w:rsidRPr="00123080">
        <w:rPr>
          <w:rFonts w:ascii="Times New Roman" w:eastAsia="Calibri" w:hAnsi="Times New Roman" w:cs="Times New Roman"/>
          <w:sz w:val="24"/>
          <w:szCs w:val="24"/>
        </w:rPr>
        <w:t>коллегиально  принимают</w:t>
      </w:r>
      <w:proofErr w:type="gramEnd"/>
      <w:r w:rsidRPr="00123080">
        <w:rPr>
          <w:rFonts w:ascii="Times New Roman" w:eastAsia="Calibri" w:hAnsi="Times New Roman" w:cs="Times New Roman"/>
          <w:sz w:val="24"/>
          <w:szCs w:val="24"/>
        </w:rPr>
        <w:t xml:space="preserve">  решение об  итоговой  оценке. </w:t>
      </w:r>
    </w:p>
    <w:p w:rsidR="00C3723C" w:rsidRPr="00123080" w:rsidRDefault="00C3723C" w:rsidP="00C3723C">
      <w:pPr>
        <w:spacing w:after="0" w:line="240" w:lineRule="auto"/>
        <w:rPr>
          <w:rFonts w:ascii="Times New Roman" w:eastAsia="Times New Roman" w:hAnsi="Times New Roman" w:cs="Times New Roman"/>
          <w:b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Cs/>
          <w:kern w:val="32"/>
          <w:sz w:val="24"/>
          <w:szCs w:val="24"/>
          <w:lang w:eastAsia="x-none"/>
        </w:rPr>
      </w:pPr>
      <w:bookmarkStart w:id="3" w:name="_Toc528239368"/>
      <w:r w:rsidRPr="00123080">
        <w:rPr>
          <w:rFonts w:ascii="Times New Roman" w:eastAsia="Times New Roman" w:hAnsi="Times New Roman" w:cs="Times New Roman"/>
          <w:b/>
          <w:bCs/>
          <w:kern w:val="32"/>
          <w:sz w:val="24"/>
          <w:szCs w:val="24"/>
          <w:lang w:val="x-none" w:eastAsia="x-none"/>
        </w:rPr>
        <w:t>3.</w:t>
      </w:r>
      <w:r w:rsidRPr="00123080">
        <w:rPr>
          <w:rFonts w:ascii="Times New Roman" w:eastAsia="Times New Roman" w:hAnsi="Times New Roman" w:cs="Times New Roman"/>
          <w:b/>
          <w:bCs/>
          <w:kern w:val="32"/>
          <w:sz w:val="24"/>
          <w:szCs w:val="24"/>
          <w:lang w:val="x-none" w:eastAsia="x-none"/>
        </w:rPr>
        <w:tab/>
        <w:t xml:space="preserve">Содержание </w:t>
      </w:r>
      <w:bookmarkEnd w:id="3"/>
      <w:r w:rsidR="00553D0A" w:rsidRPr="00123080">
        <w:rPr>
          <w:rFonts w:ascii="Times New Roman" w:eastAsia="Times New Roman" w:hAnsi="Times New Roman" w:cs="Times New Roman"/>
          <w:b/>
          <w:bCs/>
          <w:kern w:val="32"/>
          <w:sz w:val="24"/>
          <w:szCs w:val="24"/>
          <w:lang w:eastAsia="x-none"/>
        </w:rPr>
        <w:t>ВКР</w:t>
      </w:r>
    </w:p>
    <w:p w:rsidR="00C3723C" w:rsidRPr="00123080" w:rsidRDefault="00C3723C" w:rsidP="00F3096C">
      <w:pPr>
        <w:numPr>
          <w:ilvl w:val="2"/>
          <w:numId w:val="6"/>
        </w:numPr>
        <w:spacing w:after="0" w:line="240" w:lineRule="auto"/>
        <w:ind w:left="0" w:firstLine="0"/>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 xml:space="preserve">Выпускная квалификационная работа «Режиссёрский замысел спектакля и его воплощение» представляется на защиту перед Государственной аттестационной комиссией. </w:t>
      </w:r>
    </w:p>
    <w:p w:rsidR="00C3723C" w:rsidRDefault="00C3723C" w:rsidP="00F3096C">
      <w:pPr>
        <w:numPr>
          <w:ilvl w:val="2"/>
          <w:numId w:val="6"/>
        </w:numPr>
        <w:spacing w:after="0" w:line="240" w:lineRule="auto"/>
        <w:ind w:left="0" w:firstLine="0"/>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Под содержанием ВКР понимается совокупность выполненных обучающимися задани</w:t>
      </w:r>
      <w:r w:rsidR="00466C55">
        <w:rPr>
          <w:rFonts w:ascii="Times New Roman" w:eastAsia="Calibri" w:hAnsi="Times New Roman" w:cs="Times New Roman"/>
          <w:sz w:val="24"/>
          <w:szCs w:val="24"/>
        </w:rPr>
        <w:t>й по подготовке и защите работы:</w:t>
      </w:r>
    </w:p>
    <w:p w:rsidR="00466C55" w:rsidRDefault="00466C55" w:rsidP="00466C55">
      <w:pPr>
        <w:spacing w:after="0" w:line="240" w:lineRule="auto"/>
        <w:jc w:val="both"/>
        <w:rPr>
          <w:rFonts w:ascii="Times New Roman" w:eastAsia="Calibri" w:hAnsi="Times New Roman" w:cs="Times New Roman"/>
          <w:sz w:val="24"/>
          <w:szCs w:val="24"/>
        </w:rPr>
      </w:pPr>
    </w:p>
    <w:p w:rsidR="00466C55" w:rsidRPr="00466C55" w:rsidRDefault="00466C55" w:rsidP="00466C55">
      <w:pPr>
        <w:spacing w:after="0" w:line="240" w:lineRule="auto"/>
        <w:jc w:val="both"/>
        <w:rPr>
          <w:rFonts w:ascii="Times New Roman" w:eastAsia="Calibri" w:hAnsi="Times New Roman" w:cs="Times New Roman"/>
          <w:b/>
          <w:sz w:val="24"/>
          <w:szCs w:val="24"/>
        </w:rPr>
      </w:pPr>
      <w:r w:rsidRPr="00466C55">
        <w:rPr>
          <w:rFonts w:ascii="Times New Roman" w:eastAsia="Calibri" w:hAnsi="Times New Roman" w:cs="Times New Roman"/>
          <w:b/>
          <w:sz w:val="24"/>
          <w:szCs w:val="24"/>
        </w:rPr>
        <w:t>Разработка режиссерского замысла дипломного спектакля</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1.Обоснование выбора пьесы</w:t>
      </w:r>
      <w:r>
        <w:rPr>
          <w:rFonts w:ascii="Times New Roman" w:eastAsia="Calibri" w:hAnsi="Times New Roman" w:cs="Times New Roman"/>
          <w:sz w:val="24"/>
          <w:szCs w:val="24"/>
        </w:rPr>
        <w:t xml:space="preserve"> (УК1; УК2; УК6;</w:t>
      </w:r>
      <w:r w:rsidR="00197154">
        <w:rPr>
          <w:rFonts w:ascii="Times New Roman" w:eastAsia="Calibri" w:hAnsi="Times New Roman" w:cs="Times New Roman"/>
          <w:sz w:val="24"/>
          <w:szCs w:val="24"/>
        </w:rPr>
        <w:t xml:space="preserve"> ОПК2; ОПК</w:t>
      </w:r>
      <w:proofErr w:type="gramStart"/>
      <w:r w:rsidR="00197154">
        <w:rPr>
          <w:rFonts w:ascii="Times New Roman" w:eastAsia="Calibri" w:hAnsi="Times New Roman" w:cs="Times New Roman"/>
          <w:sz w:val="24"/>
          <w:szCs w:val="24"/>
        </w:rPr>
        <w:t>4;ПК</w:t>
      </w:r>
      <w:proofErr w:type="gramEnd"/>
      <w:r w:rsidR="00197154">
        <w:rPr>
          <w:rFonts w:ascii="Times New Roman" w:eastAsia="Calibri" w:hAnsi="Times New Roman" w:cs="Times New Roman"/>
          <w:sz w:val="24"/>
          <w:szCs w:val="24"/>
        </w:rPr>
        <w:t>3;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 xml:space="preserve">Идейно-художественные достоинства пьесы. Актуальность звучания пьесы. Необходимость постановки данной пьесы в данный момент времени </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2. Проблематика пьесы и её трактовка в данном спектакле</w:t>
      </w:r>
      <w:r>
        <w:rPr>
          <w:rFonts w:ascii="Times New Roman" w:eastAsia="Calibri" w:hAnsi="Times New Roman" w:cs="Times New Roman"/>
          <w:sz w:val="24"/>
          <w:szCs w:val="24"/>
        </w:rPr>
        <w:t xml:space="preserve"> (УК1; УК2; УК</w:t>
      </w:r>
      <w:proofErr w:type="gramStart"/>
      <w:r>
        <w:rPr>
          <w:rFonts w:ascii="Times New Roman" w:eastAsia="Calibri" w:hAnsi="Times New Roman" w:cs="Times New Roman"/>
          <w:sz w:val="24"/>
          <w:szCs w:val="24"/>
        </w:rPr>
        <w:t>6;</w:t>
      </w:r>
      <w:r w:rsidR="00197154">
        <w:rPr>
          <w:rFonts w:ascii="Times New Roman" w:eastAsia="Calibri" w:hAnsi="Times New Roman" w:cs="Times New Roman"/>
          <w:sz w:val="24"/>
          <w:szCs w:val="24"/>
        </w:rPr>
        <w:t>ОПК</w:t>
      </w:r>
      <w:proofErr w:type="gramEnd"/>
      <w:r w:rsidR="00197154">
        <w:rPr>
          <w:rFonts w:ascii="Times New Roman" w:eastAsia="Calibri" w:hAnsi="Times New Roman" w:cs="Times New Roman"/>
          <w:sz w:val="24"/>
          <w:szCs w:val="24"/>
        </w:rPr>
        <w:t>2; ПК3;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Тема и идея пьесы. Сверхзадача спектакля. Проблема, положенная в основу спектакля. Трактовка основных образов пьесы и их столкновения в главном конфликте. Событийный ряд. Сквозное действие и контрдействие.</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3. Образное видение пьесы. Замысел спектакля.</w:t>
      </w:r>
      <w:r>
        <w:rPr>
          <w:rFonts w:ascii="Times New Roman" w:eastAsia="Calibri" w:hAnsi="Times New Roman" w:cs="Times New Roman"/>
          <w:sz w:val="24"/>
          <w:szCs w:val="24"/>
        </w:rPr>
        <w:t xml:space="preserve"> (УК2; УК3; УК6; </w:t>
      </w:r>
      <w:r w:rsidR="00197154">
        <w:rPr>
          <w:rFonts w:ascii="Times New Roman" w:eastAsia="Calibri" w:hAnsi="Times New Roman" w:cs="Times New Roman"/>
          <w:sz w:val="24"/>
          <w:szCs w:val="24"/>
        </w:rPr>
        <w:t>УК9; ОПК4; ПК1; ПК3; ПК5;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«Зерно» спектакля. Образ спектакля. Жанр пьесы и жанр спектакля. Атмосфера спектакля. Темпо ритмическое и мизансценическое решение спектакля. Композиция спектакля.</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Работа с художником над оформлением спектакля. Принцип декорационного решения, колорит, планировка. Макет спектакля. Эскизы оформления.</w:t>
      </w:r>
    </w:p>
    <w:p w:rsid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Работа с композитором или музыкантом-оформителем. Музыка в спектакле.</w:t>
      </w:r>
    </w:p>
    <w:p w:rsidR="00466C55" w:rsidRPr="00466C55" w:rsidRDefault="00466C55" w:rsidP="00466C55">
      <w:pPr>
        <w:spacing w:after="0" w:line="240" w:lineRule="auto"/>
        <w:jc w:val="both"/>
        <w:rPr>
          <w:rFonts w:ascii="Times New Roman" w:eastAsia="Calibri" w:hAnsi="Times New Roman" w:cs="Times New Roman"/>
          <w:b/>
          <w:sz w:val="24"/>
          <w:szCs w:val="24"/>
        </w:rPr>
      </w:pPr>
      <w:r w:rsidRPr="00466C55">
        <w:rPr>
          <w:rFonts w:ascii="Times New Roman" w:eastAsia="Calibri" w:hAnsi="Times New Roman" w:cs="Times New Roman"/>
          <w:b/>
          <w:sz w:val="24"/>
          <w:szCs w:val="24"/>
        </w:rPr>
        <w:t>Воплощение режиссерского замысла дипломного спектакля</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1. Изучение творчества автора, анализ действительности, отраженной в пьесе, (стиль постановки). Организация работы вокруг пьесы.</w:t>
      </w:r>
      <w:r>
        <w:rPr>
          <w:rFonts w:ascii="Times New Roman" w:eastAsia="Calibri" w:hAnsi="Times New Roman" w:cs="Times New Roman"/>
          <w:sz w:val="24"/>
          <w:szCs w:val="24"/>
        </w:rPr>
        <w:t xml:space="preserve"> (УК2; УК3;</w:t>
      </w:r>
      <w:r w:rsidR="00197154">
        <w:rPr>
          <w:rFonts w:ascii="Times New Roman" w:eastAsia="Calibri" w:hAnsi="Times New Roman" w:cs="Times New Roman"/>
          <w:sz w:val="24"/>
          <w:szCs w:val="24"/>
        </w:rPr>
        <w:t xml:space="preserve"> ПК4;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2. Обоснование распределения ролей. Принцип распределения ролей.</w:t>
      </w:r>
      <w:r>
        <w:rPr>
          <w:rFonts w:ascii="Times New Roman" w:eastAsia="Calibri" w:hAnsi="Times New Roman" w:cs="Times New Roman"/>
          <w:sz w:val="24"/>
          <w:szCs w:val="24"/>
        </w:rPr>
        <w:t xml:space="preserve"> (УК1; УК2; </w:t>
      </w:r>
      <w:r w:rsidR="00197154">
        <w:rPr>
          <w:rFonts w:ascii="Times New Roman" w:eastAsia="Calibri" w:hAnsi="Times New Roman" w:cs="Times New Roman"/>
          <w:sz w:val="24"/>
          <w:szCs w:val="24"/>
        </w:rPr>
        <w:t>ПК1; ПК2; ПК4</w:t>
      </w:r>
      <w:proofErr w:type="gramStart"/>
      <w:r w:rsidR="00197154">
        <w:rPr>
          <w:rFonts w:ascii="Times New Roman" w:eastAsia="Calibri" w:hAnsi="Times New Roman" w:cs="Times New Roman"/>
          <w:sz w:val="24"/>
          <w:szCs w:val="24"/>
        </w:rPr>
        <w:t>; )</w:t>
      </w:r>
      <w:proofErr w:type="gramEnd"/>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3. Метод ведения репетиций. «Застольный» период. Этюды.</w:t>
      </w:r>
      <w:r>
        <w:rPr>
          <w:rFonts w:ascii="Times New Roman" w:eastAsia="Calibri" w:hAnsi="Times New Roman" w:cs="Times New Roman"/>
          <w:sz w:val="24"/>
          <w:szCs w:val="24"/>
        </w:rPr>
        <w:t xml:space="preserve"> (УК2; УК3;</w:t>
      </w:r>
      <w:r w:rsidR="00197154">
        <w:rPr>
          <w:rFonts w:ascii="Times New Roman" w:eastAsia="Calibri" w:hAnsi="Times New Roman" w:cs="Times New Roman"/>
          <w:sz w:val="24"/>
          <w:szCs w:val="24"/>
        </w:rPr>
        <w:t xml:space="preserve"> УК7; ОПК2; ПК1; ПК2; ПК4; ПК7; ПК10;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 xml:space="preserve">4. Репетиции в </w:t>
      </w:r>
      <w:proofErr w:type="spellStart"/>
      <w:r w:rsidRPr="00466C55">
        <w:rPr>
          <w:rFonts w:ascii="Times New Roman" w:eastAsia="Calibri" w:hAnsi="Times New Roman" w:cs="Times New Roman"/>
          <w:sz w:val="24"/>
          <w:szCs w:val="24"/>
        </w:rPr>
        <w:t>выгородке</w:t>
      </w:r>
      <w:proofErr w:type="spellEnd"/>
      <w:r w:rsidRPr="00466C55">
        <w:rPr>
          <w:rFonts w:ascii="Times New Roman" w:eastAsia="Calibri" w:hAnsi="Times New Roman" w:cs="Times New Roman"/>
          <w:sz w:val="24"/>
          <w:szCs w:val="24"/>
        </w:rPr>
        <w:t xml:space="preserve"> и на сцене.</w:t>
      </w:r>
      <w:r>
        <w:rPr>
          <w:rFonts w:ascii="Times New Roman" w:eastAsia="Calibri" w:hAnsi="Times New Roman" w:cs="Times New Roman"/>
          <w:sz w:val="24"/>
          <w:szCs w:val="24"/>
        </w:rPr>
        <w:t xml:space="preserve"> (УК1; УК2; </w:t>
      </w:r>
      <w:r w:rsidR="00197154">
        <w:rPr>
          <w:rFonts w:ascii="Times New Roman" w:eastAsia="Calibri" w:hAnsi="Times New Roman" w:cs="Times New Roman"/>
          <w:sz w:val="24"/>
          <w:szCs w:val="24"/>
        </w:rPr>
        <w:t>УК7; ПК1; ПК2; ПК5; ПК6; ПК7</w:t>
      </w:r>
      <w:proofErr w:type="gramStart"/>
      <w:r w:rsidR="00197154">
        <w:rPr>
          <w:rFonts w:ascii="Times New Roman" w:eastAsia="Calibri" w:hAnsi="Times New Roman" w:cs="Times New Roman"/>
          <w:sz w:val="24"/>
          <w:szCs w:val="24"/>
        </w:rPr>
        <w:t>; )</w:t>
      </w:r>
      <w:proofErr w:type="gramEnd"/>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 xml:space="preserve"> 5. Сценические прогоны спектакля. Генеральная репетиция. Показ.</w:t>
      </w:r>
      <w:r>
        <w:rPr>
          <w:rFonts w:ascii="Times New Roman" w:eastAsia="Calibri" w:hAnsi="Times New Roman" w:cs="Times New Roman"/>
          <w:sz w:val="24"/>
          <w:szCs w:val="24"/>
        </w:rPr>
        <w:t xml:space="preserve"> (УК2; </w:t>
      </w:r>
      <w:r w:rsidR="00197154">
        <w:rPr>
          <w:rFonts w:ascii="Times New Roman" w:eastAsia="Calibri" w:hAnsi="Times New Roman" w:cs="Times New Roman"/>
          <w:sz w:val="24"/>
          <w:szCs w:val="24"/>
        </w:rPr>
        <w:t>УК7; УК9; ПК1; ПК2; ПК5; ПК6; ПК10; ПК11)</w:t>
      </w:r>
    </w:p>
    <w:p w:rsidR="00466C55" w:rsidRPr="00466C55" w:rsidRDefault="00466C55" w:rsidP="00466C55">
      <w:pPr>
        <w:spacing w:after="0" w:line="240" w:lineRule="auto"/>
        <w:jc w:val="both"/>
        <w:rPr>
          <w:rFonts w:ascii="Times New Roman" w:eastAsia="Calibri" w:hAnsi="Times New Roman" w:cs="Times New Roman"/>
          <w:sz w:val="24"/>
          <w:szCs w:val="24"/>
        </w:rPr>
      </w:pPr>
    </w:p>
    <w:p w:rsidR="00466C55" w:rsidRDefault="00466C55" w:rsidP="00466C55">
      <w:pPr>
        <w:spacing w:after="0" w:line="240" w:lineRule="auto"/>
        <w:jc w:val="both"/>
        <w:rPr>
          <w:rFonts w:ascii="Times New Roman" w:eastAsia="Calibri" w:hAnsi="Times New Roman" w:cs="Times New Roman"/>
          <w:sz w:val="24"/>
          <w:szCs w:val="24"/>
        </w:rPr>
      </w:pP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 постановке спектакля прилагается развернутая экспликация спектакля объёмом от 30-</w:t>
      </w:r>
      <w:proofErr w:type="gramStart"/>
      <w:r w:rsidRPr="00123080">
        <w:rPr>
          <w:rFonts w:ascii="Times New Roman" w:eastAsia="Times New Roman" w:hAnsi="Times New Roman" w:cs="Times New Roman"/>
          <w:sz w:val="24"/>
          <w:szCs w:val="24"/>
          <w:lang w:eastAsia="ru-RU"/>
        </w:rPr>
        <w:t>60  страниц</w:t>
      </w:r>
      <w:proofErr w:type="gramEnd"/>
      <w:r w:rsidRPr="00123080">
        <w:rPr>
          <w:rFonts w:ascii="Times New Roman" w:eastAsia="Times New Roman" w:hAnsi="Times New Roman" w:cs="Times New Roman"/>
          <w:sz w:val="24"/>
          <w:szCs w:val="24"/>
          <w:lang w:eastAsia="ru-RU"/>
        </w:rPr>
        <w:t xml:space="preserve"> компьютерного текста (шрифт </w:t>
      </w:r>
      <w:proofErr w:type="spellStart"/>
      <w:r w:rsidRPr="00123080">
        <w:rPr>
          <w:rFonts w:ascii="Times New Roman" w:eastAsia="Times New Roman" w:hAnsi="Times New Roman" w:cs="Times New Roman"/>
          <w:sz w:val="24"/>
          <w:szCs w:val="24"/>
          <w:lang w:eastAsia="ru-RU"/>
        </w:rPr>
        <w:t>Times</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New</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Roman</w:t>
      </w:r>
      <w:proofErr w:type="spellEnd"/>
      <w:r w:rsidRPr="00123080">
        <w:rPr>
          <w:rFonts w:ascii="Times New Roman" w:eastAsia="Times New Roman" w:hAnsi="Times New Roman" w:cs="Times New Roman"/>
          <w:sz w:val="24"/>
          <w:szCs w:val="24"/>
          <w:lang w:eastAsia="ru-RU"/>
        </w:rPr>
        <w:t>, размер 14, интервал 1,5).</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lastRenderedPageBreak/>
        <w:t>Комиссии представляются следующие документы:</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-Акт приёма дипломного спектакля, заверенный руководством организации, где был поставлен спектакль;</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-Рецензии, отзывы на спектакль;</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-Макет, эскизы декораций, костюмов, грима, афиша спектакля, заверенная печатью, программки спектакля;</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-Видеозапись и фотографии спектакля </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Вопросы для самопроверки по теоретическим вопросам режиссуры</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Мировоззрение и творчество художника.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Драматург и режиссер: диалектика творческих взаимоотношений</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Взгляды К.С. Станиславского на назначение театра и на роль режиссера в нем.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Сущность реформы театра, проведенной К.С. Станиславским и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Немировичем-Данченко.</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 сверхзадаче и сквозном действии.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этике.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технике.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Метод физических действий и метод действенного анализа.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Действенный анализ пьесы и роли.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Упражнения и этюды в работе с актером.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Конфликт и события в пьесе.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События и предлагаемые обстоятельства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Действие и контрдействие.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Идейный смысл пьесы и его выражение в жанре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«Зерно» пьесы и роли.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Образ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Значение «чувства целого» в работе режиссера. Взаимосвязь целого и детали в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Мизансцена – язык режиссера.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Композиционное решение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Динамика развития сквозного действия в спектакле. Развитие как нарастание напряжения к концу спектакля. Финал, точка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Атмосфера спектакля как средство выражения эмоционального содержания.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Темпоритмическое</w:t>
      </w:r>
      <w:proofErr w:type="spellEnd"/>
      <w:r w:rsidRPr="00123080">
        <w:rPr>
          <w:rFonts w:ascii="Times New Roman" w:eastAsia="Times New Roman" w:hAnsi="Times New Roman" w:cs="Times New Roman"/>
          <w:sz w:val="24"/>
          <w:szCs w:val="24"/>
          <w:lang w:eastAsia="ru-RU"/>
        </w:rPr>
        <w:t xml:space="preserve"> решение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Цвет и свет в оформлении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Жанр спектакля и выразительные средства.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Стиль автора и поиски его выражения в процессе работы режиссера над спектаклем.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Компоненты спектакля (музыка, шумы, свет и др.) и их значение.</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Режиссерские акценты в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Режиссерская пауза в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Изучение предлагаемых обстоятельств пьесы и роли. Немирович-Данченко о трех правдах в пьесе и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Работа актера по созданию внутренних монологов.</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Подтекст и второй план. Работа с актером по созданию второго плана и биографии роли.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Поиски характера и характерности в работе с актером.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Пластическое решение спектакля.</w:t>
      </w:r>
    </w:p>
    <w:p w:rsidR="00C3723C" w:rsidRPr="00123080" w:rsidRDefault="00C3723C" w:rsidP="00C3723C">
      <w:pPr>
        <w:spacing w:after="0"/>
        <w:ind w:firstLine="709"/>
        <w:jc w:val="both"/>
        <w:rPr>
          <w:rFonts w:ascii="Times New Roman" w:eastAsia="Times New Roman" w:hAnsi="Times New Roman" w:cs="Times New Roman"/>
          <w:sz w:val="28"/>
          <w:szCs w:val="28"/>
          <w:lang w:eastAsia="ru-RU"/>
        </w:rPr>
      </w:pPr>
    </w:p>
    <w:p w:rsidR="00C3723C" w:rsidRPr="00123080" w:rsidRDefault="00C3723C" w:rsidP="00C3723C">
      <w:pPr>
        <w:spacing w:after="0"/>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Рекомендуемые источники для подготовки к итоговой аттестации</w:t>
      </w:r>
    </w:p>
    <w:p w:rsidR="00C3723C" w:rsidRPr="00123080" w:rsidRDefault="00C3723C" w:rsidP="00C3723C">
      <w:pPr>
        <w:spacing w:after="0"/>
        <w:rPr>
          <w:rFonts w:ascii="Times New Roman" w:eastAsia="Times New Roman" w:hAnsi="Times New Roman" w:cs="Times New Roman"/>
          <w:b/>
          <w:sz w:val="24"/>
          <w:szCs w:val="24"/>
          <w:lang w:eastAsia="ru-RU"/>
        </w:rPr>
      </w:pP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Мое гражданское служение России. – М.: Правда, 1990.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Об искусстве театра. – М.: ВТО,1982.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Работа актера над собой. – Чехов М. А. О технике актера. – М.: Артист. Режиссер. Театр, 2002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Немирович-Данченко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Незавершенные режиссерские работы. – М.: ВТО, 1984.</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Немирович-Данченко. Из прошлого. – М., 2003.</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Акимов Н.П. Театральное наследие. – В 2 т. – Л.: Искусство, 1978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Брехт Б. Театр. Пьесы. – М.: Искусство, 1965. – Т.5/2.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Брук П. Пустое пространство. Секретов нет. – М.: Артист. Режиссер. Театр, 2003.</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Буткевич</w:t>
      </w:r>
      <w:proofErr w:type="spellEnd"/>
      <w:r w:rsidRPr="00123080">
        <w:rPr>
          <w:rFonts w:ascii="Times New Roman" w:eastAsia="Times New Roman" w:hAnsi="Times New Roman" w:cs="Times New Roman"/>
          <w:sz w:val="24"/>
          <w:szCs w:val="24"/>
          <w:lang w:eastAsia="ru-RU"/>
        </w:rPr>
        <w:t xml:space="preserve"> М.М. К игровому театру. – М.: ГИТИС, 2002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Вилар</w:t>
      </w:r>
      <w:proofErr w:type="spellEnd"/>
      <w:r w:rsidRPr="00123080">
        <w:rPr>
          <w:rFonts w:ascii="Times New Roman" w:eastAsia="Times New Roman" w:hAnsi="Times New Roman" w:cs="Times New Roman"/>
          <w:sz w:val="24"/>
          <w:szCs w:val="24"/>
          <w:lang w:eastAsia="ru-RU"/>
        </w:rPr>
        <w:t xml:space="preserve"> Жан. О театральной традиции. – М.: Иностранная литература, 1956.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Герасимов С. Воспитание кинорежиссера. – М.: Искусство, 1978.</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Гончаров А. Режиссерские тетради. – М.: ВТО,1980.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Дикий А.Д. Избранное. – М.,1976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Ершов П.М. Режиссура как практическая психология. – М.: Искусство, 1972.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Жуве</w:t>
      </w:r>
      <w:proofErr w:type="spellEnd"/>
      <w:r w:rsidRPr="00123080">
        <w:rPr>
          <w:rFonts w:ascii="Times New Roman" w:eastAsia="Times New Roman" w:hAnsi="Times New Roman" w:cs="Times New Roman"/>
          <w:sz w:val="24"/>
          <w:szCs w:val="24"/>
          <w:lang w:eastAsia="ru-RU"/>
        </w:rPr>
        <w:t xml:space="preserve"> Луи. Мысли о театре. – М.: Иностранная литература, 1960.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Захаров М. Контакты на разных уровнях. – М.: Искусство, 1988.</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Ирд</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Каарел</w:t>
      </w:r>
      <w:proofErr w:type="spellEnd"/>
      <w:r w:rsidRPr="00123080">
        <w:rPr>
          <w:rFonts w:ascii="Times New Roman" w:eastAsia="Times New Roman" w:hAnsi="Times New Roman" w:cs="Times New Roman"/>
          <w:sz w:val="24"/>
          <w:szCs w:val="24"/>
          <w:lang w:eastAsia="ru-RU"/>
        </w:rPr>
        <w:t>. Размышляя о театре… – М.: Искусство, 1973.</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Кедров М.Н. Статьи, речи, беседы, заметки. – М.: ВТО, 1978.</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Кнебель</w:t>
      </w:r>
      <w:proofErr w:type="spellEnd"/>
      <w:r w:rsidRPr="00123080">
        <w:rPr>
          <w:rFonts w:ascii="Times New Roman" w:eastAsia="Times New Roman" w:hAnsi="Times New Roman" w:cs="Times New Roman"/>
          <w:sz w:val="24"/>
          <w:szCs w:val="24"/>
          <w:lang w:eastAsia="ru-RU"/>
        </w:rPr>
        <w:t xml:space="preserve"> М.О. Поэзия педагогики. – М.: Искусство, 1976.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Охлопков Н.П. Статьи. Воспоминания. – М.: ВТО, 1986.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Пансо</w:t>
      </w:r>
      <w:proofErr w:type="spellEnd"/>
      <w:r w:rsidRPr="00123080">
        <w:rPr>
          <w:rFonts w:ascii="Times New Roman" w:eastAsia="Times New Roman" w:hAnsi="Times New Roman" w:cs="Times New Roman"/>
          <w:sz w:val="24"/>
          <w:szCs w:val="24"/>
          <w:lang w:eastAsia="ru-RU"/>
        </w:rPr>
        <w:t xml:space="preserve"> В. Труд и талант в творчестве актера. – М.: ВТО, 1972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Покровский Б. Ступени профессии. – М.: ВТО, 1984.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Попов А.Д. Художественная целостность спектакля //Театральное наследие в 3 тт. – М., 1979 – 1986. – Т.1. – с 305 – 504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Попов П.Г. Жанровое решение спектакля. – М.: Сов. Россия, 1986.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Прокофьев Вл.  </w:t>
      </w:r>
      <w:proofErr w:type="gramStart"/>
      <w:r w:rsidRPr="00123080">
        <w:rPr>
          <w:rFonts w:ascii="Times New Roman" w:eastAsia="Times New Roman" w:hAnsi="Times New Roman" w:cs="Times New Roman"/>
          <w:sz w:val="24"/>
          <w:szCs w:val="24"/>
          <w:lang w:eastAsia="ru-RU"/>
        </w:rPr>
        <w:t>В  спорах</w:t>
      </w:r>
      <w:proofErr w:type="gramEnd"/>
      <w:r w:rsidRPr="00123080">
        <w:rPr>
          <w:rFonts w:ascii="Times New Roman" w:eastAsia="Times New Roman" w:hAnsi="Times New Roman" w:cs="Times New Roman"/>
          <w:sz w:val="24"/>
          <w:szCs w:val="24"/>
          <w:lang w:eastAsia="ru-RU"/>
        </w:rPr>
        <w:t xml:space="preserve"> о Станиславском. – М., 1976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Рехельс</w:t>
      </w:r>
      <w:proofErr w:type="spellEnd"/>
      <w:r w:rsidRPr="00123080">
        <w:rPr>
          <w:rFonts w:ascii="Times New Roman" w:eastAsia="Times New Roman" w:hAnsi="Times New Roman" w:cs="Times New Roman"/>
          <w:sz w:val="24"/>
          <w:szCs w:val="24"/>
          <w:lang w:eastAsia="ru-RU"/>
        </w:rPr>
        <w:t xml:space="preserve"> М. Режиссер – автор спектакля. – Л.: Искусство,1969.</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Сулержицкий</w:t>
      </w:r>
      <w:proofErr w:type="spellEnd"/>
      <w:r w:rsidRPr="00123080">
        <w:rPr>
          <w:rFonts w:ascii="Times New Roman" w:eastAsia="Times New Roman" w:hAnsi="Times New Roman" w:cs="Times New Roman"/>
          <w:sz w:val="24"/>
          <w:szCs w:val="24"/>
          <w:lang w:eastAsia="ru-RU"/>
        </w:rPr>
        <w:t xml:space="preserve"> Л.А. Статьи и заметки о театре. Переписка. – М.: Искусство, 1970.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Стреллер</w:t>
      </w:r>
      <w:proofErr w:type="spellEnd"/>
      <w:r w:rsidRPr="00123080">
        <w:rPr>
          <w:rFonts w:ascii="Times New Roman" w:eastAsia="Times New Roman" w:hAnsi="Times New Roman" w:cs="Times New Roman"/>
          <w:sz w:val="24"/>
          <w:szCs w:val="24"/>
          <w:lang w:eastAsia="ru-RU"/>
        </w:rPr>
        <w:t xml:space="preserve"> Д. Театр для людей. – М.: Радуга, 1984.</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Туманишвили</w:t>
      </w:r>
      <w:proofErr w:type="spellEnd"/>
      <w:r w:rsidRPr="00123080">
        <w:rPr>
          <w:rFonts w:ascii="Times New Roman" w:eastAsia="Times New Roman" w:hAnsi="Times New Roman" w:cs="Times New Roman"/>
          <w:sz w:val="24"/>
          <w:szCs w:val="24"/>
          <w:lang w:eastAsia="ru-RU"/>
        </w:rPr>
        <w:t xml:space="preserve"> М. Режиссер уходит из театра. – М.: Искусство,1983.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Товстоногов Г.А. Зеркало сцены. – В 2 т. – Л.: Искусство, 1980.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Чехов Михаил. Литературное наследие: В 2 т. М.: Искусство, 1986.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Шихматов Л. От студии к театру. – М.: ВТО, 1970.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Эфрос Анатолий. Изд. 2-е, дополнительное: В 4 </w:t>
      </w:r>
      <w:proofErr w:type="gramStart"/>
      <w:r w:rsidRPr="00123080">
        <w:rPr>
          <w:rFonts w:ascii="Times New Roman" w:eastAsia="Times New Roman" w:hAnsi="Times New Roman" w:cs="Times New Roman"/>
          <w:sz w:val="24"/>
          <w:szCs w:val="24"/>
          <w:lang w:eastAsia="ru-RU"/>
        </w:rPr>
        <w:t>книгах.–</w:t>
      </w:r>
      <w:proofErr w:type="gramEnd"/>
      <w:r w:rsidRPr="00123080">
        <w:rPr>
          <w:rFonts w:ascii="Times New Roman" w:eastAsia="Times New Roman" w:hAnsi="Times New Roman" w:cs="Times New Roman"/>
          <w:sz w:val="24"/>
          <w:szCs w:val="24"/>
          <w:lang w:eastAsia="ru-RU"/>
        </w:rPr>
        <w:t xml:space="preserve"> М.: Панас,1993:</w:t>
      </w:r>
    </w:p>
    <w:p w:rsidR="00C3723C" w:rsidRPr="00123080" w:rsidRDefault="00C3723C" w:rsidP="00C3723C">
      <w:pPr>
        <w:spacing w:after="0"/>
        <w:rPr>
          <w:rFonts w:ascii="Times New Roman" w:eastAsia="Times New Roman" w:hAnsi="Times New Roman" w:cs="Times New Roman"/>
          <w:b/>
          <w:bCs/>
          <w:i/>
          <w:iCs/>
          <w:sz w:val="24"/>
          <w:szCs w:val="24"/>
          <w:lang w:eastAsia="ru-RU"/>
        </w:rPr>
      </w:pPr>
      <w:r w:rsidRPr="00123080">
        <w:rPr>
          <w:rFonts w:ascii="Times New Roman" w:eastAsia="Times New Roman" w:hAnsi="Times New Roman" w:cs="Times New Roman"/>
          <w:b/>
          <w:bCs/>
          <w:i/>
          <w:iCs/>
          <w:sz w:val="24"/>
          <w:szCs w:val="24"/>
          <w:lang w:eastAsia="ru-RU"/>
        </w:rPr>
        <w:t>Сборники. Монографии.</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Беседы К.С. Станиславского в студии Большого театра в 1918-1922 гг. – Изд. 3-е, </w:t>
      </w:r>
      <w:proofErr w:type="spellStart"/>
      <w:r w:rsidRPr="00123080">
        <w:rPr>
          <w:rFonts w:ascii="Times New Roman" w:eastAsia="Times New Roman" w:hAnsi="Times New Roman" w:cs="Times New Roman"/>
          <w:sz w:val="24"/>
          <w:szCs w:val="24"/>
          <w:lang w:eastAsia="ru-RU"/>
        </w:rPr>
        <w:t>испр</w:t>
      </w:r>
      <w:proofErr w:type="spellEnd"/>
      <w:proofErr w:type="gramStart"/>
      <w:r w:rsidRPr="00123080">
        <w:rPr>
          <w:rFonts w:ascii="Times New Roman" w:eastAsia="Times New Roman" w:hAnsi="Times New Roman" w:cs="Times New Roman"/>
          <w:sz w:val="24"/>
          <w:szCs w:val="24"/>
          <w:lang w:eastAsia="ru-RU"/>
        </w:rPr>
        <w:t>.</w:t>
      </w:r>
      <w:proofErr w:type="gramEnd"/>
      <w:r w:rsidRPr="00123080">
        <w:rPr>
          <w:rFonts w:ascii="Times New Roman" w:eastAsia="Times New Roman" w:hAnsi="Times New Roman" w:cs="Times New Roman"/>
          <w:sz w:val="24"/>
          <w:szCs w:val="24"/>
          <w:lang w:eastAsia="ru-RU"/>
        </w:rPr>
        <w:t xml:space="preserve"> и доп. – М.: Искусство,1952.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Бояджиев Г.Н. Душа театра. – М.: Молодая гвардия, 1974.</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Гладков А. К. Мейерхольд: В 2 т. – М.: СТД,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Головащенко</w:t>
      </w:r>
      <w:proofErr w:type="spellEnd"/>
      <w:r w:rsidRPr="00123080">
        <w:rPr>
          <w:rFonts w:ascii="Times New Roman" w:eastAsia="Times New Roman" w:hAnsi="Times New Roman" w:cs="Times New Roman"/>
          <w:sz w:val="24"/>
          <w:szCs w:val="24"/>
          <w:lang w:eastAsia="ru-RU"/>
        </w:rPr>
        <w:t xml:space="preserve"> Ю. Режиссерское искусство Таирова. – М.: Искусство, 1970.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Громов В. Михаил Чехов. – М.: Искусство, 1970. </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Захава</w:t>
      </w:r>
      <w:proofErr w:type="spellEnd"/>
      <w:r w:rsidRPr="00123080">
        <w:rPr>
          <w:rFonts w:ascii="Times New Roman" w:eastAsia="Times New Roman" w:hAnsi="Times New Roman" w:cs="Times New Roman"/>
          <w:sz w:val="24"/>
          <w:szCs w:val="24"/>
          <w:lang w:eastAsia="ru-RU"/>
        </w:rPr>
        <w:t xml:space="preserve"> Б. Воспоминания. Спектакли и роли. – М.: ВТО,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Лордкипанидзе Н. Режиссер ставит спектакль. – М.: Искусство,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Молодцова</w:t>
      </w:r>
      <w:proofErr w:type="spellEnd"/>
      <w:r w:rsidRPr="00123080">
        <w:rPr>
          <w:rFonts w:ascii="Times New Roman" w:eastAsia="Times New Roman" w:hAnsi="Times New Roman" w:cs="Times New Roman"/>
          <w:sz w:val="24"/>
          <w:szCs w:val="24"/>
          <w:lang w:eastAsia="ru-RU"/>
        </w:rPr>
        <w:t xml:space="preserve"> М. </w:t>
      </w:r>
      <w:proofErr w:type="spellStart"/>
      <w:r w:rsidRPr="00123080">
        <w:rPr>
          <w:rFonts w:ascii="Times New Roman" w:eastAsia="Times New Roman" w:hAnsi="Times New Roman" w:cs="Times New Roman"/>
          <w:sz w:val="24"/>
          <w:szCs w:val="24"/>
          <w:lang w:eastAsia="ru-RU"/>
        </w:rPr>
        <w:t>Луиджи</w:t>
      </w:r>
      <w:proofErr w:type="spellEnd"/>
      <w:r w:rsidRPr="00123080">
        <w:rPr>
          <w:rFonts w:ascii="Times New Roman" w:eastAsia="Times New Roman" w:hAnsi="Times New Roman" w:cs="Times New Roman"/>
          <w:sz w:val="24"/>
          <w:szCs w:val="24"/>
          <w:lang w:eastAsia="ru-RU"/>
        </w:rPr>
        <w:t xml:space="preserve"> Пиранделло. – Л.: Искусство,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Режиссерский театр. Разговоры под занавес века. – М.: изд. МХТ, 1999.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lastRenderedPageBreak/>
        <w:t>Рудницкий</w:t>
      </w:r>
      <w:proofErr w:type="spellEnd"/>
      <w:r w:rsidRPr="00123080">
        <w:rPr>
          <w:rFonts w:ascii="Times New Roman" w:eastAsia="Times New Roman" w:hAnsi="Times New Roman" w:cs="Times New Roman"/>
          <w:sz w:val="24"/>
          <w:szCs w:val="24"/>
          <w:lang w:eastAsia="ru-RU"/>
        </w:rPr>
        <w:t xml:space="preserve"> К. Режиссер Мейерхольд. – М.: Наука, 1969.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Сахновский</w:t>
      </w:r>
      <w:proofErr w:type="spellEnd"/>
      <w:r w:rsidRPr="00123080">
        <w:rPr>
          <w:rFonts w:ascii="Times New Roman" w:eastAsia="Times New Roman" w:hAnsi="Times New Roman" w:cs="Times New Roman"/>
          <w:sz w:val="24"/>
          <w:szCs w:val="24"/>
          <w:lang w:eastAsia="ru-RU"/>
        </w:rPr>
        <w:t xml:space="preserve"> В.Г. Мысли о режиссуре. – М. – Л.: Искусство,1947.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1898-1917.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1917-1938.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Театр Анатолия Эфроса. – М.: Артист. Режиссер. Театр, 2000.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Товстоногов Г.А. Беседы с коллегами. – М.: СТД, 1988.</w:t>
      </w:r>
    </w:p>
    <w:p w:rsidR="00C3723C" w:rsidRPr="00123080" w:rsidRDefault="00C3723C" w:rsidP="00C3723C">
      <w:pPr>
        <w:spacing w:after="0"/>
        <w:rPr>
          <w:rFonts w:ascii="Times New Roman" w:eastAsia="Times New Roman" w:hAnsi="Times New Roman" w:cs="Times New Roman"/>
          <w:bCs/>
          <w:sz w:val="24"/>
          <w:szCs w:val="24"/>
          <w:lang w:eastAsia="ru-RU"/>
        </w:rPr>
      </w:pPr>
    </w:p>
    <w:p w:rsidR="00C3723C" w:rsidRPr="00123080" w:rsidRDefault="00C3723C" w:rsidP="00C3723C">
      <w:pPr>
        <w:spacing w:after="0"/>
        <w:ind w:firstLine="709"/>
        <w:jc w:val="both"/>
        <w:rPr>
          <w:rFonts w:ascii="Times New Roman" w:eastAsia="Times New Roman" w:hAnsi="Times New Roman" w:cs="Times New Roman"/>
          <w:i/>
          <w:i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
          <w:bCs/>
          <w:kern w:val="32"/>
          <w:sz w:val="24"/>
          <w:szCs w:val="24"/>
          <w:lang w:eastAsia="x-none"/>
        </w:rPr>
      </w:pPr>
      <w:bookmarkStart w:id="4" w:name="_Toc528239371"/>
      <w:r w:rsidRPr="00123080">
        <w:rPr>
          <w:rFonts w:ascii="Times New Roman" w:eastAsia="Times New Roman" w:hAnsi="Times New Roman" w:cs="Times New Roman"/>
          <w:b/>
          <w:bCs/>
          <w:kern w:val="32"/>
          <w:sz w:val="24"/>
          <w:szCs w:val="24"/>
          <w:lang w:val="x-none" w:eastAsia="x-none"/>
        </w:rPr>
        <w:t>4.</w:t>
      </w:r>
      <w:r w:rsidRPr="00123080">
        <w:rPr>
          <w:rFonts w:ascii="Times New Roman" w:eastAsia="Times New Roman" w:hAnsi="Times New Roman" w:cs="Times New Roman"/>
          <w:b/>
          <w:bCs/>
          <w:kern w:val="32"/>
          <w:sz w:val="24"/>
          <w:szCs w:val="24"/>
          <w:lang w:val="x-none" w:eastAsia="x-none"/>
        </w:rPr>
        <w:tab/>
        <w:t xml:space="preserve">Учебно-методическое и информационное обеспечение </w:t>
      </w:r>
      <w:bookmarkEnd w:id="4"/>
      <w:r w:rsidR="00553D0A" w:rsidRPr="00123080">
        <w:rPr>
          <w:rFonts w:ascii="Times New Roman" w:eastAsia="Times New Roman" w:hAnsi="Times New Roman" w:cs="Times New Roman"/>
          <w:b/>
          <w:bCs/>
          <w:kern w:val="32"/>
          <w:sz w:val="24"/>
          <w:szCs w:val="24"/>
          <w:lang w:eastAsia="x-none"/>
        </w:rPr>
        <w:t>ВКР</w:t>
      </w:r>
    </w:p>
    <w:p w:rsidR="00C3723C" w:rsidRPr="00123080" w:rsidRDefault="00C3723C" w:rsidP="00C3723C">
      <w:pPr>
        <w:spacing w:after="0"/>
        <w:ind w:firstLine="709"/>
        <w:rPr>
          <w:rFonts w:ascii="Times New Roman" w:eastAsia="Times New Roman" w:hAnsi="Times New Roman" w:cs="Times New Roman"/>
          <w:sz w:val="24"/>
          <w:szCs w:val="24"/>
          <w:lang w:eastAsia="ru-RU"/>
        </w:rPr>
      </w:pP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Грачева, Л. </w:t>
      </w:r>
      <w:proofErr w:type="spellStart"/>
      <w:r w:rsidRPr="00123080">
        <w:rPr>
          <w:rFonts w:ascii="Times New Roman" w:eastAsia="Calibri" w:hAnsi="Times New Roman" w:cs="Times New Roman"/>
          <w:b/>
          <w:bCs/>
          <w:sz w:val="24"/>
          <w:szCs w:val="24"/>
          <w:shd w:val="clear" w:color="auto" w:fill="FEFBFB"/>
        </w:rPr>
        <w:t>В.</w:t>
      </w:r>
      <w:r w:rsidRPr="00123080">
        <w:rPr>
          <w:rFonts w:ascii="Times New Roman" w:eastAsia="Calibri" w:hAnsi="Times New Roman" w:cs="Times New Roman"/>
          <w:sz w:val="24"/>
          <w:szCs w:val="24"/>
          <w:shd w:val="clear" w:color="auto" w:fill="FEFBFB"/>
        </w:rPr>
        <w:t>Психотехника</w:t>
      </w:r>
      <w:proofErr w:type="spellEnd"/>
      <w:r w:rsidRPr="00123080">
        <w:rPr>
          <w:rFonts w:ascii="Times New Roman" w:eastAsia="Calibri" w:hAnsi="Times New Roman" w:cs="Times New Roman"/>
          <w:sz w:val="24"/>
          <w:szCs w:val="24"/>
          <w:shd w:val="clear" w:color="auto" w:fill="FEFBFB"/>
        </w:rPr>
        <w:t xml:space="preserve"> актера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2015. - ISBN 978-5-8114-1916-6.</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ЛАНЬ</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Актерское мастерство - Учебные пособия - ЛАНЬ</w:t>
      </w:r>
      <w:r w:rsidRPr="00123080">
        <w:rPr>
          <w:rFonts w:ascii="Times New Roman" w:eastAsia="Calibri" w:hAnsi="Times New Roman" w:cs="Times New Roman"/>
          <w:sz w:val="24"/>
          <w:szCs w:val="24"/>
        </w:rPr>
        <w:br/>
      </w:r>
      <w:hyperlink r:id="rId8" w:history="1">
        <w:r w:rsidRPr="00123080">
          <w:rPr>
            <w:rFonts w:ascii="Times New Roman" w:eastAsia="Calibri" w:hAnsi="Times New Roman" w:cs="Times New Roman"/>
            <w:sz w:val="24"/>
            <w:szCs w:val="24"/>
            <w:shd w:val="clear" w:color="auto" w:fill="FEFBFB"/>
          </w:rPr>
          <w:t>http://e.lanbook.com/books/element.php?pl1_id=67486</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Калужских, Е. </w:t>
      </w:r>
      <w:proofErr w:type="spellStart"/>
      <w:r w:rsidRPr="00123080">
        <w:rPr>
          <w:rFonts w:ascii="Times New Roman" w:eastAsia="Calibri" w:hAnsi="Times New Roman" w:cs="Times New Roman"/>
          <w:b/>
          <w:bCs/>
          <w:sz w:val="24"/>
          <w:szCs w:val="24"/>
          <w:shd w:val="clear" w:color="auto" w:fill="FEFBFB"/>
        </w:rPr>
        <w:t>В.</w:t>
      </w:r>
      <w:r w:rsidRPr="00123080">
        <w:rPr>
          <w:rFonts w:ascii="Times New Roman" w:eastAsia="Calibri" w:hAnsi="Times New Roman" w:cs="Times New Roman"/>
          <w:sz w:val="24"/>
          <w:szCs w:val="24"/>
          <w:shd w:val="clear" w:color="auto" w:fill="FEFBFB"/>
        </w:rPr>
        <w:t>Технология</w:t>
      </w:r>
      <w:proofErr w:type="spellEnd"/>
      <w:r w:rsidRPr="00123080">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2015. - ISBN 978-5-8114-2031-5.//</w:t>
      </w:r>
      <w:proofErr w:type="spellStart"/>
      <w:r w:rsidRPr="00123080">
        <w:rPr>
          <w:rFonts w:ascii="Times New Roman" w:eastAsia="Calibri" w:hAnsi="Times New Roman" w:cs="Times New Roman"/>
          <w:sz w:val="24"/>
          <w:szCs w:val="24"/>
          <w:shd w:val="clear" w:color="auto" w:fill="FEFBFB"/>
        </w:rPr>
        <w:t>ЛАНЬАктерское</w:t>
      </w:r>
      <w:proofErr w:type="spellEnd"/>
      <w:r w:rsidRPr="00123080">
        <w:rPr>
          <w:rFonts w:ascii="Times New Roman" w:eastAsia="Calibri" w:hAnsi="Times New Roman" w:cs="Times New Roman"/>
          <w:sz w:val="24"/>
          <w:szCs w:val="24"/>
          <w:shd w:val="clear" w:color="auto" w:fill="FEFBFB"/>
        </w:rPr>
        <w:t xml:space="preserve"> искусство - Режиссура</w:t>
      </w:r>
      <w:r w:rsidRPr="00123080">
        <w:rPr>
          <w:rFonts w:ascii="Times New Roman" w:eastAsia="Calibri" w:hAnsi="Times New Roman" w:cs="Times New Roman"/>
          <w:sz w:val="24"/>
          <w:szCs w:val="24"/>
        </w:rPr>
        <w:br/>
      </w:r>
      <w:hyperlink r:id="rId9" w:history="1">
        <w:r w:rsidRPr="00123080">
          <w:rPr>
            <w:rFonts w:ascii="Times New Roman" w:eastAsia="Calibri" w:hAnsi="Times New Roman" w:cs="Times New Roman"/>
            <w:sz w:val="24"/>
            <w:szCs w:val="24"/>
            <w:shd w:val="clear" w:color="auto" w:fill="FEFBFB"/>
          </w:rPr>
          <w:t>http://e.lanbook.com/books/element.php?pl1_id=70081</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br/>
      </w:r>
      <w:r w:rsidRPr="00123080">
        <w:rPr>
          <w:rFonts w:ascii="Times New Roman" w:eastAsia="Calibri" w:hAnsi="Times New Roman" w:cs="Times New Roman"/>
          <w:b/>
          <w:bCs/>
          <w:sz w:val="24"/>
          <w:szCs w:val="24"/>
          <w:shd w:val="clear" w:color="auto" w:fill="FEFBFB"/>
        </w:rPr>
        <w:t xml:space="preserve">Петрова, Л.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Режиссура</w:t>
      </w:r>
      <w:proofErr w:type="spellEnd"/>
      <w:r w:rsidRPr="00123080">
        <w:rPr>
          <w:rFonts w:ascii="Times New Roman" w:eastAsia="Calibri" w:hAnsi="Times New Roman" w:cs="Times New Roman"/>
          <w:sz w:val="24"/>
          <w:szCs w:val="24"/>
          <w:shd w:val="clear" w:color="auto" w:fill="FEFBFB"/>
        </w:rPr>
        <w:t xml:space="preserve"> и мастерство актера [Текст</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метод.пособие</w:t>
      </w:r>
      <w:proofErr w:type="spellEnd"/>
      <w:r w:rsidRPr="00123080">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123080">
        <w:rPr>
          <w:rFonts w:ascii="Times New Roman" w:eastAsia="Calibri" w:hAnsi="Times New Roman" w:cs="Times New Roman"/>
          <w:sz w:val="24"/>
          <w:szCs w:val="24"/>
          <w:shd w:val="clear" w:color="auto" w:fill="FEFBFB"/>
        </w:rPr>
        <w:t>Моск</w:t>
      </w:r>
      <w:proofErr w:type="spellEnd"/>
      <w:r w:rsidRPr="00123080">
        <w:rPr>
          <w:rFonts w:ascii="Times New Roman" w:eastAsia="Calibri" w:hAnsi="Times New Roman" w:cs="Times New Roman"/>
          <w:sz w:val="24"/>
          <w:szCs w:val="24"/>
          <w:shd w:val="clear" w:color="auto" w:fill="FEFBFB"/>
        </w:rPr>
        <w:t xml:space="preserve">. гос. ин-т культуры. - 2-е изд., </w:t>
      </w:r>
      <w:proofErr w:type="spellStart"/>
      <w:r w:rsidRPr="00123080">
        <w:rPr>
          <w:rFonts w:ascii="Times New Roman" w:eastAsia="Calibri" w:hAnsi="Times New Roman" w:cs="Times New Roman"/>
          <w:sz w:val="24"/>
          <w:szCs w:val="24"/>
          <w:shd w:val="clear" w:color="auto" w:fill="FEFBFB"/>
        </w:rPr>
        <w:t>дораб</w:t>
      </w:r>
      <w:proofErr w:type="spell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 :</w:t>
      </w:r>
      <w:proofErr w:type="spellStart"/>
      <w:r w:rsidRPr="00123080">
        <w:rPr>
          <w:rFonts w:ascii="Times New Roman" w:eastAsia="Calibri" w:hAnsi="Times New Roman" w:cs="Times New Roman"/>
          <w:sz w:val="24"/>
          <w:szCs w:val="24"/>
          <w:shd w:val="clear" w:color="auto" w:fill="FEFBFB"/>
        </w:rPr>
        <w:t>Экон</w:t>
      </w:r>
      <w:proofErr w:type="gramEnd"/>
      <w:r w:rsidRPr="00123080">
        <w:rPr>
          <w:rFonts w:ascii="Times New Roman" w:eastAsia="Calibri" w:hAnsi="Times New Roman" w:cs="Times New Roman"/>
          <w:sz w:val="24"/>
          <w:szCs w:val="24"/>
          <w:shd w:val="clear" w:color="auto" w:fill="FEFBFB"/>
        </w:rPr>
        <w:t>-Информ</w:t>
      </w:r>
      <w:proofErr w:type="spellEnd"/>
      <w:r w:rsidRPr="00123080">
        <w:rPr>
          <w:rFonts w:ascii="Times New Roman" w:eastAsia="Calibri" w:hAnsi="Times New Roman" w:cs="Times New Roman"/>
          <w:sz w:val="24"/>
          <w:szCs w:val="24"/>
          <w:shd w:val="clear" w:color="auto" w:fill="FEFBFB"/>
        </w:rPr>
        <w:t>, 2015. - 84 с. - ISBN 978-5-9907580-5-6 : 80-.2аб,1нб,2чз1</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Драма - Теория – Лекции</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proofErr w:type="spellStart"/>
      <w:r w:rsidRPr="00123080">
        <w:rPr>
          <w:rFonts w:ascii="Times New Roman" w:eastAsia="Calibri" w:hAnsi="Times New Roman" w:cs="Times New Roman"/>
          <w:b/>
          <w:bCs/>
          <w:sz w:val="24"/>
          <w:szCs w:val="24"/>
          <w:shd w:val="clear" w:color="auto" w:fill="FEFBFB"/>
        </w:rPr>
        <w:t>Сахновский</w:t>
      </w:r>
      <w:proofErr w:type="spellEnd"/>
      <w:r w:rsidRPr="00123080">
        <w:rPr>
          <w:rFonts w:ascii="Times New Roman" w:eastAsia="Calibri" w:hAnsi="Times New Roman" w:cs="Times New Roman"/>
          <w:b/>
          <w:bCs/>
          <w:sz w:val="24"/>
          <w:szCs w:val="24"/>
          <w:shd w:val="clear" w:color="auto" w:fill="FEFBFB"/>
        </w:rPr>
        <w:t xml:space="preserve">, В. </w:t>
      </w:r>
      <w:proofErr w:type="spellStart"/>
      <w:r w:rsidRPr="00123080">
        <w:rPr>
          <w:rFonts w:ascii="Times New Roman" w:eastAsia="Calibri" w:hAnsi="Times New Roman" w:cs="Times New Roman"/>
          <w:b/>
          <w:bCs/>
          <w:sz w:val="24"/>
          <w:szCs w:val="24"/>
          <w:shd w:val="clear" w:color="auto" w:fill="FEFBFB"/>
        </w:rPr>
        <w:t>Г.</w:t>
      </w:r>
      <w:r w:rsidRPr="00123080">
        <w:rPr>
          <w:rFonts w:ascii="Times New Roman" w:eastAsia="Calibri" w:hAnsi="Times New Roman" w:cs="Times New Roman"/>
          <w:sz w:val="24"/>
          <w:szCs w:val="24"/>
          <w:shd w:val="clear" w:color="auto" w:fill="FEFBFB"/>
        </w:rPr>
        <w:t>Режиссура</w:t>
      </w:r>
      <w:proofErr w:type="spellEnd"/>
      <w:r w:rsidRPr="00123080">
        <w:rPr>
          <w:rFonts w:ascii="Times New Roman" w:eastAsia="Calibri" w:hAnsi="Times New Roman" w:cs="Times New Roman"/>
          <w:sz w:val="24"/>
          <w:szCs w:val="24"/>
          <w:shd w:val="clear" w:color="auto" w:fill="FEFBFB"/>
        </w:rPr>
        <w:t xml:space="preserve"> и методика ее преподавания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- 3-е изд., стер.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2016. - 320 с. - ISBN 978-5-8114-1972-2.//ЛАНЬ</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Режиссура - Учебные пособия - ЛАНЬ</w:t>
      </w:r>
      <w:r w:rsidRPr="00123080">
        <w:rPr>
          <w:rFonts w:ascii="Times New Roman" w:eastAsia="Calibri" w:hAnsi="Times New Roman" w:cs="Times New Roman"/>
          <w:sz w:val="24"/>
          <w:szCs w:val="24"/>
        </w:rPr>
        <w:br/>
      </w:r>
      <w:hyperlink r:id="rId10" w:history="1">
        <w:r w:rsidRPr="00123080">
          <w:rPr>
            <w:rFonts w:ascii="Times New Roman" w:eastAsia="Calibri" w:hAnsi="Times New Roman" w:cs="Times New Roman"/>
            <w:sz w:val="24"/>
            <w:szCs w:val="24"/>
            <w:shd w:val="clear" w:color="auto" w:fill="FEFBFB"/>
          </w:rPr>
          <w:t>http://e.lanbook.com/books/element.php?pl1_id=71891</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Калужских, Е. </w:t>
      </w:r>
      <w:proofErr w:type="spellStart"/>
      <w:r w:rsidRPr="00123080">
        <w:rPr>
          <w:rFonts w:ascii="Times New Roman" w:eastAsia="Calibri" w:hAnsi="Times New Roman" w:cs="Times New Roman"/>
          <w:b/>
          <w:bCs/>
          <w:sz w:val="24"/>
          <w:szCs w:val="24"/>
          <w:shd w:val="clear" w:color="auto" w:fill="FEFBFB"/>
        </w:rPr>
        <w:t>В.</w:t>
      </w:r>
      <w:r w:rsidRPr="00123080">
        <w:rPr>
          <w:rFonts w:ascii="Times New Roman" w:eastAsia="Calibri" w:hAnsi="Times New Roman" w:cs="Times New Roman"/>
          <w:sz w:val="24"/>
          <w:szCs w:val="24"/>
          <w:shd w:val="clear" w:color="auto" w:fill="FEFBFB"/>
        </w:rPr>
        <w:t>Технология</w:t>
      </w:r>
      <w:proofErr w:type="spellEnd"/>
      <w:r w:rsidRPr="00123080">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[учеб. пособие].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2016. - ISBN 978-5-8114-2031-5.</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ЛАНЬ</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Актерское мастерство - Учебные пособия - ЛАНЬ</w:t>
      </w:r>
      <w:r w:rsidRPr="00123080">
        <w:rPr>
          <w:rFonts w:ascii="Times New Roman" w:eastAsia="Calibri" w:hAnsi="Times New Roman" w:cs="Times New Roman"/>
          <w:sz w:val="24"/>
          <w:szCs w:val="24"/>
        </w:rPr>
        <w:br/>
      </w:r>
      <w:hyperlink r:id="rId11" w:history="1">
        <w:r w:rsidRPr="00123080">
          <w:rPr>
            <w:rFonts w:ascii="Times New Roman" w:eastAsia="Calibri" w:hAnsi="Times New Roman" w:cs="Times New Roman"/>
            <w:sz w:val="24"/>
            <w:szCs w:val="24"/>
            <w:shd w:val="clear" w:color="auto" w:fill="FEFBFB"/>
          </w:rPr>
          <w:t>http://e.lanbook.com/books/element.php?pl1_id=74686</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proofErr w:type="spellStart"/>
      <w:r w:rsidRPr="00123080">
        <w:rPr>
          <w:rFonts w:ascii="Times New Roman" w:eastAsia="Calibri" w:hAnsi="Times New Roman" w:cs="Times New Roman"/>
          <w:b/>
          <w:bCs/>
          <w:sz w:val="24"/>
          <w:szCs w:val="24"/>
          <w:shd w:val="clear" w:color="auto" w:fill="FEFBFB"/>
        </w:rPr>
        <w:t>Захава</w:t>
      </w:r>
      <w:proofErr w:type="spellEnd"/>
      <w:r w:rsidRPr="00123080">
        <w:rPr>
          <w:rFonts w:ascii="Times New Roman" w:eastAsia="Calibri" w:hAnsi="Times New Roman" w:cs="Times New Roman"/>
          <w:b/>
          <w:bCs/>
          <w:sz w:val="24"/>
          <w:szCs w:val="24"/>
          <w:shd w:val="clear" w:color="auto" w:fill="FEFBFB"/>
        </w:rPr>
        <w:t xml:space="preserve">, Б. </w:t>
      </w:r>
      <w:proofErr w:type="spellStart"/>
      <w:r w:rsidRPr="00123080">
        <w:rPr>
          <w:rFonts w:ascii="Times New Roman" w:eastAsia="Calibri" w:hAnsi="Times New Roman" w:cs="Times New Roman"/>
          <w:b/>
          <w:bCs/>
          <w:sz w:val="24"/>
          <w:szCs w:val="24"/>
          <w:shd w:val="clear" w:color="auto" w:fill="FEFBFB"/>
        </w:rPr>
        <w:t>Е.</w:t>
      </w:r>
      <w:r w:rsidRPr="00123080">
        <w:rPr>
          <w:rFonts w:ascii="Times New Roman" w:eastAsia="Calibri" w:hAnsi="Times New Roman" w:cs="Times New Roman"/>
          <w:sz w:val="24"/>
          <w:szCs w:val="24"/>
          <w:shd w:val="clear" w:color="auto" w:fill="FEFBFB"/>
        </w:rPr>
        <w:t>Мастерство</w:t>
      </w:r>
      <w:proofErr w:type="spellEnd"/>
      <w:r w:rsidRPr="00123080">
        <w:rPr>
          <w:rFonts w:ascii="Times New Roman" w:eastAsia="Calibri" w:hAnsi="Times New Roman" w:cs="Times New Roman"/>
          <w:sz w:val="24"/>
          <w:szCs w:val="24"/>
          <w:shd w:val="clear" w:color="auto" w:fill="FEFBFB"/>
        </w:rPr>
        <w:t xml:space="preserve"> актера и режиссера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 </w:t>
      </w:r>
      <w:proofErr w:type="spellStart"/>
      <w:r w:rsidRPr="00123080">
        <w:rPr>
          <w:rFonts w:ascii="Times New Roman" w:eastAsia="Calibri" w:hAnsi="Times New Roman" w:cs="Times New Roman"/>
          <w:sz w:val="24"/>
          <w:szCs w:val="24"/>
          <w:shd w:val="clear" w:color="auto" w:fill="FEFBFB"/>
        </w:rPr>
        <w:t>Захава</w:t>
      </w:r>
      <w:proofErr w:type="spellEnd"/>
      <w:r w:rsidRPr="00123080">
        <w:rPr>
          <w:rFonts w:ascii="Times New Roman" w:eastAsia="Calibri" w:hAnsi="Times New Roman" w:cs="Times New Roman"/>
          <w:sz w:val="24"/>
          <w:szCs w:val="24"/>
          <w:shd w:val="clear" w:color="auto" w:fill="FEFBFB"/>
        </w:rPr>
        <w:t xml:space="preserve"> Б.Е. - Москва : Лань : Планета музыки, 2016. - ISBN 978-5-8114-1575-5.</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ЛАНЬ</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Актерское мастерство - Учебные пособия - ЛАНЬ</w:t>
      </w:r>
      <w:r w:rsidRPr="00123080">
        <w:rPr>
          <w:rFonts w:ascii="Times New Roman" w:eastAsia="Calibri" w:hAnsi="Times New Roman" w:cs="Times New Roman"/>
          <w:sz w:val="24"/>
          <w:szCs w:val="24"/>
        </w:rPr>
        <w:br/>
      </w:r>
      <w:hyperlink r:id="rId12" w:history="1">
        <w:r w:rsidRPr="00123080">
          <w:rPr>
            <w:rFonts w:ascii="Times New Roman" w:eastAsia="Calibri" w:hAnsi="Times New Roman" w:cs="Times New Roman"/>
            <w:sz w:val="24"/>
            <w:szCs w:val="24"/>
            <w:shd w:val="clear" w:color="auto" w:fill="FEFBFB"/>
          </w:rPr>
          <w:t>http://e.lanbook.com/books/element.php?pl1_id=76297</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Волконский, С.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Человек</w:t>
      </w:r>
      <w:proofErr w:type="spellEnd"/>
      <w:r w:rsidRPr="00123080">
        <w:rPr>
          <w:rFonts w:ascii="Times New Roman" w:eastAsia="Calibri" w:hAnsi="Times New Roman" w:cs="Times New Roman"/>
          <w:sz w:val="24"/>
          <w:szCs w:val="24"/>
          <w:shd w:val="clear" w:color="auto" w:fill="FEFBFB"/>
        </w:rPr>
        <w:t xml:space="preserve"> на сцене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2016. - ISBN 978-5-8114-1619-6.//ЛАНЬ</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Музыка и Театр</w:t>
      </w:r>
      <w:r w:rsidRPr="00123080">
        <w:rPr>
          <w:rFonts w:ascii="Times New Roman" w:eastAsia="Calibri" w:hAnsi="Times New Roman" w:cs="Times New Roman"/>
          <w:sz w:val="24"/>
          <w:szCs w:val="24"/>
        </w:rPr>
        <w:br/>
      </w:r>
      <w:hyperlink r:id="rId13" w:history="1">
        <w:r w:rsidRPr="00123080">
          <w:rPr>
            <w:rFonts w:ascii="Times New Roman" w:eastAsia="Calibri" w:hAnsi="Times New Roman" w:cs="Times New Roman"/>
            <w:sz w:val="24"/>
            <w:szCs w:val="24"/>
            <w:shd w:val="clear" w:color="auto" w:fill="FEFBFB"/>
          </w:rPr>
          <w:t>http://e.lanbook.com/books/element.php?pl1_id=79338</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br/>
      </w:r>
      <w:r w:rsidRPr="00123080">
        <w:rPr>
          <w:rFonts w:ascii="Times New Roman" w:eastAsia="Calibri" w:hAnsi="Times New Roman" w:cs="Times New Roman"/>
          <w:b/>
          <w:bCs/>
          <w:sz w:val="24"/>
          <w:szCs w:val="24"/>
          <w:shd w:val="clear" w:color="auto" w:fill="FEFBFB"/>
        </w:rPr>
        <w:t xml:space="preserve">Петрова, Л.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Режиссура</w:t>
      </w:r>
      <w:proofErr w:type="spellEnd"/>
      <w:r w:rsidRPr="00123080">
        <w:rPr>
          <w:rFonts w:ascii="Times New Roman" w:eastAsia="Calibri" w:hAnsi="Times New Roman" w:cs="Times New Roman"/>
          <w:sz w:val="24"/>
          <w:szCs w:val="24"/>
          <w:shd w:val="clear" w:color="auto" w:fill="FEFBFB"/>
        </w:rPr>
        <w:t xml:space="preserve"> и мастерство актера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метод.пособие</w:t>
      </w:r>
      <w:proofErr w:type="spellEnd"/>
      <w:r w:rsidRPr="00123080">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123080">
        <w:rPr>
          <w:rFonts w:ascii="Times New Roman" w:eastAsia="Calibri" w:hAnsi="Times New Roman" w:cs="Times New Roman"/>
          <w:sz w:val="24"/>
          <w:szCs w:val="24"/>
          <w:shd w:val="clear" w:color="auto" w:fill="FEFBFB"/>
        </w:rPr>
        <w:t>Моск</w:t>
      </w:r>
      <w:proofErr w:type="spellEnd"/>
      <w:r w:rsidRPr="00123080">
        <w:rPr>
          <w:rFonts w:ascii="Times New Roman" w:eastAsia="Calibri" w:hAnsi="Times New Roman" w:cs="Times New Roman"/>
          <w:sz w:val="24"/>
          <w:szCs w:val="24"/>
          <w:shd w:val="clear" w:color="auto" w:fill="FEFBFB"/>
        </w:rPr>
        <w:t xml:space="preserve">. гос. ин-т культуры. - </w:t>
      </w:r>
      <w:proofErr w:type="gramStart"/>
      <w:r w:rsidRPr="00123080">
        <w:rPr>
          <w:rFonts w:ascii="Times New Roman" w:eastAsia="Calibri" w:hAnsi="Times New Roman" w:cs="Times New Roman"/>
          <w:sz w:val="24"/>
          <w:szCs w:val="24"/>
          <w:shd w:val="clear" w:color="auto" w:fill="FEFBFB"/>
        </w:rPr>
        <w:t>М. :</w:t>
      </w:r>
      <w:proofErr w:type="gramEnd"/>
      <w:r w:rsidRPr="00123080">
        <w:rPr>
          <w:rFonts w:ascii="Times New Roman" w:eastAsia="Calibri" w:hAnsi="Times New Roman" w:cs="Times New Roman"/>
          <w:sz w:val="24"/>
          <w:szCs w:val="24"/>
          <w:shd w:val="clear" w:color="auto" w:fill="FEFBFB"/>
        </w:rPr>
        <w:t xml:space="preserve"> МГИК, 2015. - 78 с. - б. ц.</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ЭБ МГИК</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Драма - Теория – Лекции//</w:t>
      </w:r>
      <w:r w:rsidRPr="00123080">
        <w:rPr>
          <w:rFonts w:ascii="Times New Roman" w:eastAsia="Calibri" w:hAnsi="Times New Roman" w:cs="Times New Roman"/>
          <w:b/>
          <w:bCs/>
          <w:sz w:val="24"/>
          <w:szCs w:val="24"/>
          <w:shd w:val="clear" w:color="auto" w:fill="FEFBFB"/>
        </w:rPr>
        <w:t>Электронные ресурсы: </w:t>
      </w:r>
      <w:r w:rsidRPr="00123080">
        <w:rPr>
          <w:rFonts w:ascii="Times New Roman" w:eastAsia="Calibri" w:hAnsi="Times New Roman" w:cs="Times New Roman"/>
          <w:sz w:val="24"/>
          <w:szCs w:val="24"/>
          <w:shd w:val="clear" w:color="auto" w:fill="FEFBFB"/>
        </w:rPr>
        <w:t>MP_PetrovaLM_Rejis_i_masterstvo_aktera_2015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lastRenderedPageBreak/>
        <w:t xml:space="preserve">Петрова, Л.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История</w:t>
      </w:r>
      <w:proofErr w:type="spellEnd"/>
      <w:r w:rsidRPr="00123080">
        <w:rPr>
          <w:rFonts w:ascii="Times New Roman" w:eastAsia="Calibri" w:hAnsi="Times New Roman" w:cs="Times New Roman"/>
          <w:sz w:val="24"/>
          <w:szCs w:val="24"/>
          <w:shd w:val="clear" w:color="auto" w:fill="FEFBFB"/>
        </w:rPr>
        <w:t xml:space="preserve"> и эстетика театра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Ч. 2. История театра XIX века. Европа. Россия. США / </w:t>
      </w:r>
      <w:proofErr w:type="spellStart"/>
      <w:r w:rsidRPr="00123080">
        <w:rPr>
          <w:rFonts w:ascii="Times New Roman" w:eastAsia="Calibri" w:hAnsi="Times New Roman" w:cs="Times New Roman"/>
          <w:sz w:val="24"/>
          <w:szCs w:val="24"/>
          <w:shd w:val="clear" w:color="auto" w:fill="FEFBFB"/>
        </w:rPr>
        <w:t>Моск</w:t>
      </w:r>
      <w:proofErr w:type="spellEnd"/>
      <w:r w:rsidRPr="00123080">
        <w:rPr>
          <w:rFonts w:ascii="Times New Roman" w:eastAsia="Calibri" w:hAnsi="Times New Roman" w:cs="Times New Roman"/>
          <w:sz w:val="24"/>
          <w:szCs w:val="24"/>
          <w:shd w:val="clear" w:color="auto" w:fill="FEFBFB"/>
        </w:rPr>
        <w:t xml:space="preserve">. гос. ин-т культуры. - </w:t>
      </w:r>
      <w:proofErr w:type="gramStart"/>
      <w:r w:rsidRPr="00123080">
        <w:rPr>
          <w:rFonts w:ascii="Times New Roman" w:eastAsia="Calibri" w:hAnsi="Times New Roman" w:cs="Times New Roman"/>
          <w:sz w:val="24"/>
          <w:szCs w:val="24"/>
          <w:shd w:val="clear" w:color="auto" w:fill="FEFBFB"/>
        </w:rPr>
        <w:t>М. :</w:t>
      </w:r>
      <w:proofErr w:type="gramEnd"/>
      <w:r w:rsidRPr="00123080">
        <w:rPr>
          <w:rFonts w:ascii="Times New Roman" w:eastAsia="Calibri" w:hAnsi="Times New Roman" w:cs="Times New Roman"/>
          <w:sz w:val="24"/>
          <w:szCs w:val="24"/>
          <w:shd w:val="clear" w:color="auto" w:fill="FEFBFB"/>
        </w:rPr>
        <w:t xml:space="preserve"> МГИК, [2015?]. - 152 с. - б. ц.</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ЭБ МГИК</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Театр - История - Учебные пособия</w:t>
      </w:r>
      <w:r w:rsidRPr="00123080">
        <w:rPr>
          <w:rFonts w:ascii="Times New Roman" w:eastAsia="Calibri" w:hAnsi="Times New Roman" w:cs="Times New Roman"/>
          <w:sz w:val="24"/>
          <w:szCs w:val="24"/>
        </w:rPr>
        <w:br/>
      </w:r>
      <w:r w:rsidRPr="00123080">
        <w:rPr>
          <w:rFonts w:ascii="Times New Roman" w:eastAsia="Calibri" w:hAnsi="Times New Roman" w:cs="Times New Roman"/>
          <w:b/>
          <w:bCs/>
          <w:sz w:val="24"/>
          <w:szCs w:val="24"/>
          <w:shd w:val="clear" w:color="auto" w:fill="FEFBFB"/>
        </w:rPr>
        <w:t>Электронные ресурсы: </w:t>
      </w:r>
      <w:r w:rsidRPr="00123080">
        <w:rPr>
          <w:rFonts w:ascii="Times New Roman" w:eastAsia="Calibri" w:hAnsi="Times New Roman" w:cs="Times New Roman"/>
          <w:sz w:val="24"/>
          <w:szCs w:val="24"/>
          <w:shd w:val="clear" w:color="auto" w:fill="FEFBFB"/>
        </w:rPr>
        <w:t>L_PetrovaLM_Isoriya_i_estetika_teatra_2_2015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 xml:space="preserve">Петрова, Л. </w:t>
      </w:r>
      <w:proofErr w:type="spellStart"/>
      <w:r w:rsidRPr="00123080">
        <w:rPr>
          <w:rFonts w:ascii="Times New Roman" w:eastAsia="Calibri" w:hAnsi="Times New Roman" w:cs="Times New Roman"/>
          <w:sz w:val="24"/>
          <w:szCs w:val="24"/>
        </w:rPr>
        <w:t>М.История</w:t>
      </w:r>
      <w:proofErr w:type="spellEnd"/>
      <w:r w:rsidRPr="00123080">
        <w:rPr>
          <w:rFonts w:ascii="Times New Roman" w:eastAsia="Calibri" w:hAnsi="Times New Roman" w:cs="Times New Roman"/>
          <w:sz w:val="24"/>
          <w:szCs w:val="24"/>
        </w:rPr>
        <w:t xml:space="preserve"> и эстетика театра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w:t>
      </w:r>
      <w:proofErr w:type="spellStart"/>
      <w:r w:rsidRPr="00123080">
        <w:rPr>
          <w:rFonts w:ascii="Times New Roman" w:eastAsia="Calibri" w:hAnsi="Times New Roman" w:cs="Times New Roman"/>
          <w:sz w:val="24"/>
          <w:szCs w:val="24"/>
        </w:rPr>
        <w:t>лек.для</w:t>
      </w:r>
      <w:proofErr w:type="spellEnd"/>
      <w:r w:rsidRPr="00123080">
        <w:rPr>
          <w:rFonts w:ascii="Times New Roman" w:eastAsia="Calibri" w:hAnsi="Times New Roman" w:cs="Times New Roman"/>
          <w:sz w:val="24"/>
          <w:szCs w:val="24"/>
        </w:rPr>
        <w:t xml:space="preserve"> студентов </w:t>
      </w:r>
      <w:proofErr w:type="spellStart"/>
      <w:r w:rsidRPr="00123080">
        <w:rPr>
          <w:rFonts w:ascii="Times New Roman" w:eastAsia="Calibri" w:hAnsi="Times New Roman" w:cs="Times New Roman"/>
          <w:sz w:val="24"/>
          <w:szCs w:val="24"/>
        </w:rPr>
        <w:t>заоч</w:t>
      </w:r>
      <w:proofErr w:type="spellEnd"/>
      <w:r w:rsidRPr="00123080">
        <w:rPr>
          <w:rFonts w:ascii="Times New Roman" w:eastAsia="Calibri" w:hAnsi="Times New Roman" w:cs="Times New Roman"/>
          <w:sz w:val="24"/>
          <w:szCs w:val="24"/>
        </w:rPr>
        <w:t xml:space="preserve">. </w:t>
      </w:r>
      <w:proofErr w:type="spellStart"/>
      <w:r w:rsidRPr="00123080">
        <w:rPr>
          <w:rFonts w:ascii="Times New Roman" w:eastAsia="Calibri" w:hAnsi="Times New Roman" w:cs="Times New Roman"/>
          <w:sz w:val="24"/>
          <w:szCs w:val="24"/>
        </w:rPr>
        <w:t>отд-ния</w:t>
      </w:r>
      <w:proofErr w:type="spellEnd"/>
      <w:r w:rsidRPr="00123080">
        <w:rPr>
          <w:rFonts w:ascii="Times New Roman" w:eastAsia="Calibri" w:hAnsi="Times New Roman" w:cs="Times New Roman"/>
          <w:sz w:val="24"/>
          <w:szCs w:val="24"/>
        </w:rPr>
        <w:t xml:space="preserve">. Ч. 1, 2, 3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Изд. 2-е, </w:t>
      </w:r>
      <w:proofErr w:type="spellStart"/>
      <w:r w:rsidRPr="00123080">
        <w:rPr>
          <w:rFonts w:ascii="Times New Roman" w:eastAsia="Calibri" w:hAnsi="Times New Roman" w:cs="Times New Roman"/>
          <w:sz w:val="24"/>
          <w:szCs w:val="24"/>
        </w:rPr>
        <w:t>дораб</w:t>
      </w:r>
      <w:proofErr w:type="spellEnd"/>
      <w:r w:rsidRPr="00123080">
        <w:rPr>
          <w:rFonts w:ascii="Times New Roman" w:eastAsia="Calibri" w:hAnsi="Times New Roman" w:cs="Times New Roman"/>
          <w:sz w:val="24"/>
          <w:szCs w:val="24"/>
        </w:rPr>
        <w:t xml:space="preserve">.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2015. - 162 с. - б. ц.//Электронные ресурсы: </w:t>
      </w:r>
      <w:r w:rsidRPr="00123080">
        <w:rPr>
          <w:rFonts w:ascii="Times New Roman" w:eastAsia="Calibri" w:hAnsi="Times New Roman" w:cs="Times New Roman"/>
          <w:sz w:val="24"/>
          <w:szCs w:val="24"/>
          <w:lang w:val="en-US"/>
        </w:rPr>
        <w:t>L</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PetrovaLM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Isoriya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estetika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w:t>
      </w:r>
      <w:proofErr w:type="spellEnd"/>
      <w:r w:rsidRPr="00123080">
        <w:rPr>
          <w:rFonts w:ascii="Times New Roman" w:eastAsia="Calibri" w:hAnsi="Times New Roman" w:cs="Times New Roman"/>
          <w:sz w:val="24"/>
          <w:szCs w:val="24"/>
        </w:rPr>
        <w:t>_1_2015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 xml:space="preserve">Петрова, Л. </w:t>
      </w:r>
      <w:proofErr w:type="spellStart"/>
      <w:r w:rsidRPr="00123080">
        <w:rPr>
          <w:rFonts w:ascii="Times New Roman" w:eastAsia="Calibri" w:hAnsi="Times New Roman" w:cs="Times New Roman"/>
          <w:sz w:val="24"/>
          <w:szCs w:val="24"/>
        </w:rPr>
        <w:t>М.История</w:t>
      </w:r>
      <w:proofErr w:type="spellEnd"/>
      <w:r w:rsidRPr="00123080">
        <w:rPr>
          <w:rFonts w:ascii="Times New Roman" w:eastAsia="Calibri" w:hAnsi="Times New Roman" w:cs="Times New Roman"/>
          <w:sz w:val="24"/>
          <w:szCs w:val="24"/>
        </w:rPr>
        <w:t xml:space="preserve"> и эстетика театра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w:t>
      </w:r>
      <w:proofErr w:type="spellStart"/>
      <w:r w:rsidRPr="00123080">
        <w:rPr>
          <w:rFonts w:ascii="Times New Roman" w:eastAsia="Calibri" w:hAnsi="Times New Roman" w:cs="Times New Roman"/>
          <w:sz w:val="24"/>
          <w:szCs w:val="24"/>
        </w:rPr>
        <w:t>учеб.пособие</w:t>
      </w:r>
      <w:proofErr w:type="spellEnd"/>
      <w:r w:rsidRPr="00123080">
        <w:rPr>
          <w:rFonts w:ascii="Times New Roman" w:eastAsia="Calibri" w:hAnsi="Times New Roman" w:cs="Times New Roman"/>
          <w:sz w:val="24"/>
          <w:szCs w:val="24"/>
        </w:rPr>
        <w:t xml:space="preserve">. Ч. 3. Мировой театр ХХ века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[2015?]. - 107 с. - б. ц.//Электронные ресурсы: </w:t>
      </w:r>
      <w:r w:rsidRPr="00123080">
        <w:rPr>
          <w:rFonts w:ascii="Times New Roman" w:eastAsia="Calibri" w:hAnsi="Times New Roman" w:cs="Times New Roman"/>
          <w:sz w:val="24"/>
          <w:szCs w:val="24"/>
          <w:lang w:val="en-US"/>
        </w:rPr>
        <w:t>L</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PetrovaLM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Isoriya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estetika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w:t>
      </w:r>
      <w:proofErr w:type="spellEnd"/>
      <w:r w:rsidRPr="00123080">
        <w:rPr>
          <w:rFonts w:ascii="Times New Roman" w:eastAsia="Calibri" w:hAnsi="Times New Roman" w:cs="Times New Roman"/>
          <w:sz w:val="24"/>
          <w:szCs w:val="24"/>
        </w:rPr>
        <w:t>_3_2015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 xml:space="preserve">Петрова, Л. </w:t>
      </w:r>
      <w:proofErr w:type="spellStart"/>
      <w:r w:rsidRPr="00123080">
        <w:rPr>
          <w:rFonts w:ascii="Times New Roman" w:eastAsia="Calibri" w:hAnsi="Times New Roman" w:cs="Times New Roman"/>
          <w:sz w:val="24"/>
          <w:szCs w:val="24"/>
        </w:rPr>
        <w:t>М.Режиссура</w:t>
      </w:r>
      <w:proofErr w:type="spellEnd"/>
      <w:r w:rsidRPr="00123080">
        <w:rPr>
          <w:rFonts w:ascii="Times New Roman" w:eastAsia="Calibri" w:hAnsi="Times New Roman" w:cs="Times New Roman"/>
          <w:sz w:val="24"/>
          <w:szCs w:val="24"/>
        </w:rPr>
        <w:t xml:space="preserve"> и педагогика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авт. курс лек. по театр. педагогике для студентов театр.-режиссер. фак.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2015. - 239 с. - б. ц.//Электронные ресурсы: </w:t>
      </w:r>
      <w:r w:rsidRPr="00123080">
        <w:rPr>
          <w:rFonts w:ascii="Times New Roman" w:eastAsia="Calibri" w:hAnsi="Times New Roman" w:cs="Times New Roman"/>
          <w:sz w:val="24"/>
          <w:szCs w:val="24"/>
          <w:lang w:val="en-US"/>
        </w:rPr>
        <w:t>KL</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PetrovaLM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Rejissura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pedagogika</w:t>
      </w:r>
      <w:proofErr w:type="spellEnd"/>
      <w:r w:rsidRPr="00123080">
        <w:rPr>
          <w:rFonts w:ascii="Times New Roman" w:eastAsia="Calibri" w:hAnsi="Times New Roman" w:cs="Times New Roman"/>
          <w:sz w:val="24"/>
          <w:szCs w:val="24"/>
        </w:rPr>
        <w:t>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Проблемы театра и театральной педагогики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сб. ст. : [</w:t>
      </w:r>
      <w:proofErr w:type="spellStart"/>
      <w:r w:rsidRPr="00123080">
        <w:rPr>
          <w:rFonts w:ascii="Times New Roman" w:eastAsia="Calibri" w:hAnsi="Times New Roman" w:cs="Times New Roman"/>
          <w:sz w:val="24"/>
          <w:szCs w:val="24"/>
        </w:rPr>
        <w:t>учеб.пособие</w:t>
      </w:r>
      <w:proofErr w:type="spellEnd"/>
      <w:r w:rsidRPr="00123080">
        <w:rPr>
          <w:rFonts w:ascii="Times New Roman" w:eastAsia="Calibri" w:hAnsi="Times New Roman" w:cs="Times New Roman"/>
          <w:sz w:val="24"/>
          <w:szCs w:val="24"/>
        </w:rPr>
        <w:t xml:space="preserve">]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науч. ред.: Н. Л. Скорик, О. Г. Петрова.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2016. - 143 с. - (Открытая библиотека). - ISBN 978-5-94778-489-</w:t>
      </w:r>
      <w:proofErr w:type="gramStart"/>
      <w:r w:rsidRPr="00123080">
        <w:rPr>
          <w:rFonts w:ascii="Times New Roman" w:eastAsia="Calibri" w:hAnsi="Times New Roman" w:cs="Times New Roman"/>
          <w:sz w:val="24"/>
          <w:szCs w:val="24"/>
        </w:rPr>
        <w:t>3 :</w:t>
      </w:r>
      <w:proofErr w:type="gramEnd"/>
      <w:r w:rsidRPr="00123080">
        <w:rPr>
          <w:rFonts w:ascii="Times New Roman" w:eastAsia="Calibri" w:hAnsi="Times New Roman" w:cs="Times New Roman"/>
          <w:sz w:val="24"/>
          <w:szCs w:val="24"/>
        </w:rPr>
        <w:t xml:space="preserve"> 200-.//Электронные ресурсы: </w:t>
      </w:r>
      <w:r w:rsidRPr="00123080">
        <w:rPr>
          <w:rFonts w:ascii="Times New Roman" w:eastAsia="Calibri" w:hAnsi="Times New Roman" w:cs="Times New Roman"/>
          <w:sz w:val="24"/>
          <w:szCs w:val="24"/>
          <w:lang w:val="en-US"/>
        </w:rPr>
        <w:t>SB</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Problm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teatral</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ped</w:t>
      </w:r>
      <w:proofErr w:type="spellEnd"/>
      <w:r w:rsidRPr="00123080">
        <w:rPr>
          <w:rFonts w:ascii="Times New Roman" w:eastAsia="Calibri" w:hAnsi="Times New Roman" w:cs="Times New Roman"/>
          <w:sz w:val="24"/>
          <w:szCs w:val="24"/>
        </w:rPr>
        <w:t>_2016</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rPr>
      </w:pPr>
      <w:proofErr w:type="spellStart"/>
      <w:r w:rsidRPr="00123080">
        <w:rPr>
          <w:rFonts w:ascii="Times New Roman" w:eastAsia="Calibri" w:hAnsi="Times New Roman" w:cs="Times New Roman"/>
          <w:sz w:val="24"/>
          <w:szCs w:val="24"/>
        </w:rPr>
        <w:t>Альшиц</w:t>
      </w:r>
      <w:proofErr w:type="spellEnd"/>
      <w:r w:rsidRPr="00123080">
        <w:rPr>
          <w:rFonts w:ascii="Times New Roman" w:eastAsia="Calibri" w:hAnsi="Times New Roman" w:cs="Times New Roman"/>
          <w:sz w:val="24"/>
          <w:szCs w:val="24"/>
        </w:rPr>
        <w:t>, Ю. Л.45 вопросов к роли. Метод самоподготовки актера [Текст</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[учеб. пособие].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ГИТИС, 2015. - 238, [1] с. - ISBN 978-5-91328-173-</w:t>
      </w:r>
      <w:proofErr w:type="gramStart"/>
      <w:r w:rsidRPr="00123080">
        <w:rPr>
          <w:rFonts w:ascii="Times New Roman" w:eastAsia="Calibri" w:hAnsi="Times New Roman" w:cs="Times New Roman"/>
          <w:sz w:val="24"/>
          <w:szCs w:val="24"/>
        </w:rPr>
        <w:t>9 :</w:t>
      </w:r>
      <w:proofErr w:type="gramEnd"/>
      <w:r w:rsidRPr="00123080">
        <w:rPr>
          <w:rFonts w:ascii="Times New Roman" w:eastAsia="Calibri" w:hAnsi="Times New Roman" w:cs="Times New Roman"/>
          <w:sz w:val="24"/>
          <w:szCs w:val="24"/>
        </w:rPr>
        <w:t xml:space="preserve"> 600</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rPr>
      </w:pPr>
      <w:proofErr w:type="spellStart"/>
      <w:r w:rsidRPr="00123080">
        <w:rPr>
          <w:rFonts w:ascii="Times New Roman" w:eastAsia="Calibri" w:hAnsi="Times New Roman" w:cs="Times New Roman"/>
          <w:sz w:val="24"/>
          <w:szCs w:val="24"/>
        </w:rPr>
        <w:t>Кнебель</w:t>
      </w:r>
      <w:proofErr w:type="spellEnd"/>
      <w:r w:rsidRPr="00123080">
        <w:rPr>
          <w:rFonts w:ascii="Times New Roman" w:eastAsia="Calibri" w:hAnsi="Times New Roman" w:cs="Times New Roman"/>
          <w:sz w:val="24"/>
          <w:szCs w:val="24"/>
        </w:rPr>
        <w:t>, М. О.О действенном анализе пьесы и роли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учебное пособие / </w:t>
      </w:r>
      <w:proofErr w:type="spellStart"/>
      <w:r w:rsidRPr="00123080">
        <w:rPr>
          <w:rFonts w:ascii="Times New Roman" w:eastAsia="Calibri" w:hAnsi="Times New Roman" w:cs="Times New Roman"/>
          <w:sz w:val="24"/>
          <w:szCs w:val="24"/>
        </w:rPr>
        <w:t>Кнебель</w:t>
      </w:r>
      <w:proofErr w:type="spellEnd"/>
      <w:r w:rsidRPr="00123080">
        <w:rPr>
          <w:rFonts w:ascii="Times New Roman" w:eastAsia="Calibri" w:hAnsi="Times New Roman" w:cs="Times New Roman"/>
          <w:sz w:val="24"/>
          <w:szCs w:val="24"/>
        </w:rPr>
        <w:t xml:space="preserve"> М. О.,. - 6-е, стер. </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Лань, Планета музыки, 2018. - 204 с. - Книга из коллекции Лань, Планета музыки - Музыка и театр. - ISBN 978-5-8114-2371-2.// </w:t>
      </w:r>
      <w:hyperlink r:id="rId14" w:history="1">
        <w:r w:rsidRPr="00123080">
          <w:rPr>
            <w:rFonts w:ascii="Times New Roman" w:eastAsia="Calibri" w:hAnsi="Times New Roman" w:cs="Times New Roman"/>
            <w:sz w:val="24"/>
            <w:szCs w:val="24"/>
          </w:rPr>
          <w:t>https://e.lanbook.com/book/111455</w:t>
        </w:r>
      </w:hyperlink>
    </w:p>
    <w:p w:rsidR="00C3723C" w:rsidRPr="00123080" w:rsidRDefault="00C3723C" w:rsidP="00C3723C">
      <w:pPr>
        <w:shd w:val="clear" w:color="auto" w:fill="FFFFFF"/>
        <w:spacing w:after="0"/>
        <w:jc w:val="both"/>
        <w:rPr>
          <w:rFonts w:ascii="Times New Roman" w:eastAsia="Times New Roman" w:hAnsi="Times New Roman" w:cs="Times New Roman"/>
          <w:b/>
          <w:b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
          <w:bCs/>
          <w:kern w:val="32"/>
          <w:sz w:val="24"/>
          <w:szCs w:val="24"/>
          <w:lang w:eastAsia="x-none"/>
        </w:rPr>
      </w:pPr>
      <w:bookmarkStart w:id="5" w:name="_Toc528239372"/>
      <w:r w:rsidRPr="00123080">
        <w:rPr>
          <w:rFonts w:ascii="Times New Roman" w:eastAsia="Times New Roman" w:hAnsi="Times New Roman" w:cs="Times New Roman"/>
          <w:b/>
          <w:bCs/>
          <w:kern w:val="32"/>
          <w:sz w:val="24"/>
          <w:szCs w:val="24"/>
          <w:lang w:val="x-none" w:eastAsia="x-none"/>
        </w:rPr>
        <w:t>5.</w:t>
      </w:r>
      <w:r w:rsidRPr="00123080">
        <w:rPr>
          <w:rFonts w:ascii="Times New Roman" w:eastAsia="Times New Roman" w:hAnsi="Times New Roman" w:cs="Times New Roman"/>
          <w:b/>
          <w:bCs/>
          <w:kern w:val="32"/>
          <w:sz w:val="24"/>
          <w:szCs w:val="24"/>
          <w:lang w:val="x-none" w:eastAsia="x-none"/>
        </w:rPr>
        <w:tab/>
        <w:t xml:space="preserve">Фонды оценочных средств </w:t>
      </w:r>
      <w:bookmarkEnd w:id="5"/>
      <w:r w:rsidR="00553D0A" w:rsidRPr="00123080">
        <w:rPr>
          <w:rFonts w:ascii="Times New Roman" w:eastAsia="Times New Roman" w:hAnsi="Times New Roman" w:cs="Times New Roman"/>
          <w:b/>
          <w:bCs/>
          <w:kern w:val="32"/>
          <w:sz w:val="24"/>
          <w:szCs w:val="24"/>
          <w:lang w:eastAsia="x-none"/>
        </w:rPr>
        <w:t>ВКР</w:t>
      </w:r>
    </w:p>
    <w:p w:rsidR="00C3723C" w:rsidRPr="00123080" w:rsidRDefault="00C3723C" w:rsidP="00C3723C">
      <w:pPr>
        <w:spacing w:after="0" w:line="240" w:lineRule="auto"/>
        <w:ind w:firstLine="709"/>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8"/>
          <w:szCs w:val="28"/>
          <w:lang w:eastAsia="ru-RU"/>
        </w:rPr>
        <w:t xml:space="preserve">Шкала оценивания </w:t>
      </w:r>
    </w:p>
    <w:p w:rsidR="00C3723C" w:rsidRPr="00123080" w:rsidRDefault="00C3723C" w:rsidP="00C3723C">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891"/>
        <w:gridCol w:w="1764"/>
        <w:gridCol w:w="1856"/>
        <w:gridCol w:w="2027"/>
      </w:tblGrid>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Совокупность знаний, составляющих содержание ВКР</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отлично</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хорошо</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 xml:space="preserve">удовлетворительно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неудовлетворительно</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Практика подготовки спектакля в  театральном коллективе; обоснование целей и задач, полнота  раскрытия темы</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0"/>
                <w:szCs w:val="20"/>
                <w:lang w:eastAsia="ru-RU"/>
              </w:rPr>
              <w:t xml:space="preserve">высокий уровень знания </w:t>
            </w:r>
            <w:r w:rsidRPr="00123080">
              <w:rPr>
                <w:rFonts w:ascii="Times New Roman" w:eastAsia="Times New Roman" w:hAnsi="Times New Roman" w:cs="Times New Roman"/>
                <w:sz w:val="24"/>
                <w:szCs w:val="24"/>
                <w:lang w:eastAsia="ru-RU"/>
              </w:rPr>
              <w:t xml:space="preserve">программного материала, методов работы </w:t>
            </w:r>
            <w:r w:rsidR="00553D0A" w:rsidRPr="00123080">
              <w:rPr>
                <w:rFonts w:ascii="Times New Roman" w:eastAsia="Times New Roman" w:hAnsi="Times New Roman" w:cs="Times New Roman"/>
                <w:sz w:val="24"/>
                <w:szCs w:val="24"/>
                <w:lang w:eastAsia="ru-RU"/>
              </w:rPr>
              <w:t xml:space="preserve">режиссера в драматическом театре; специфику </w:t>
            </w:r>
            <w:r w:rsidRPr="00123080">
              <w:rPr>
                <w:rFonts w:ascii="Times New Roman" w:eastAsia="Times New Roman" w:hAnsi="Times New Roman" w:cs="Times New Roman"/>
                <w:sz w:val="24"/>
                <w:szCs w:val="24"/>
                <w:lang w:eastAsia="ru-RU"/>
              </w:rPr>
              <w:t xml:space="preserve">руководства и постановки театральных спектаклей </w:t>
            </w:r>
            <w:proofErr w:type="gramStart"/>
            <w:r w:rsidRPr="00123080">
              <w:rPr>
                <w:rFonts w:ascii="Times New Roman" w:eastAsia="Times New Roman" w:hAnsi="Times New Roman" w:cs="Times New Roman"/>
                <w:sz w:val="24"/>
                <w:szCs w:val="24"/>
                <w:lang w:eastAsia="ru-RU"/>
              </w:rPr>
              <w:t xml:space="preserve">в  </w:t>
            </w:r>
            <w:r w:rsidR="00553D0A" w:rsidRPr="00123080">
              <w:rPr>
                <w:rFonts w:ascii="Times New Roman" w:eastAsia="Times New Roman" w:hAnsi="Times New Roman" w:cs="Times New Roman"/>
                <w:sz w:val="24"/>
                <w:szCs w:val="24"/>
                <w:lang w:eastAsia="ru-RU"/>
              </w:rPr>
              <w:t>драматическом</w:t>
            </w:r>
            <w:proofErr w:type="gramEnd"/>
            <w:r w:rsidR="00553D0A" w:rsidRPr="00123080">
              <w:rPr>
                <w:rFonts w:ascii="Times New Roman" w:eastAsia="Times New Roman" w:hAnsi="Times New Roman" w:cs="Times New Roman"/>
                <w:sz w:val="24"/>
                <w:szCs w:val="24"/>
                <w:lang w:eastAsia="ru-RU"/>
              </w:rPr>
              <w:t xml:space="preserve"> </w:t>
            </w:r>
            <w:r w:rsidRPr="00123080">
              <w:rPr>
                <w:rFonts w:ascii="Times New Roman" w:eastAsia="Times New Roman" w:hAnsi="Times New Roman" w:cs="Times New Roman"/>
                <w:sz w:val="24"/>
                <w:szCs w:val="24"/>
                <w:lang w:eastAsia="ru-RU"/>
              </w:rPr>
              <w:t>театре;</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tc>
        <w:tc>
          <w:tcPr>
            <w:tcW w:w="1806" w:type="dxa"/>
            <w:shd w:val="clear" w:color="auto" w:fill="auto"/>
          </w:tcPr>
          <w:p w:rsidR="00C3723C" w:rsidRPr="00123080" w:rsidRDefault="0048066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хорошо </w:t>
            </w:r>
            <w:r w:rsidR="00C3723C" w:rsidRPr="00123080">
              <w:rPr>
                <w:rFonts w:ascii="Times New Roman" w:eastAsia="Times New Roman" w:hAnsi="Times New Roman" w:cs="Times New Roman"/>
                <w:sz w:val="24"/>
                <w:szCs w:val="24"/>
                <w:lang w:eastAsia="ru-RU"/>
              </w:rPr>
              <w:t xml:space="preserve">знает специфику работы </w:t>
            </w:r>
            <w:r w:rsidR="00553D0A" w:rsidRPr="00123080">
              <w:rPr>
                <w:rFonts w:ascii="Times New Roman" w:eastAsia="Times New Roman" w:hAnsi="Times New Roman" w:cs="Times New Roman"/>
                <w:sz w:val="24"/>
                <w:szCs w:val="24"/>
                <w:lang w:eastAsia="ru-RU"/>
              </w:rPr>
              <w:t>режиссера в драматическом театре</w:t>
            </w:r>
            <w:r w:rsidR="00C3723C" w:rsidRPr="00123080">
              <w:rPr>
                <w:rFonts w:ascii="Times New Roman" w:eastAsia="Times New Roman" w:hAnsi="Times New Roman" w:cs="Times New Roman"/>
                <w:sz w:val="24"/>
                <w:szCs w:val="24"/>
                <w:lang w:eastAsia="ru-RU"/>
              </w:rPr>
              <w:t>, проявлял творческую инициативу во время постановки театрального спектакля в</w:t>
            </w:r>
            <w:r w:rsidRPr="00123080">
              <w:t xml:space="preserve"> </w:t>
            </w:r>
            <w:r w:rsidRPr="00123080">
              <w:rPr>
                <w:rFonts w:ascii="Times New Roman" w:eastAsia="Times New Roman" w:hAnsi="Times New Roman" w:cs="Times New Roman"/>
                <w:sz w:val="24"/>
                <w:szCs w:val="24"/>
                <w:lang w:eastAsia="ru-RU"/>
              </w:rPr>
              <w:t>драматическом театре</w:t>
            </w:r>
            <w:r w:rsidR="00C3723C" w:rsidRPr="00123080">
              <w:rPr>
                <w:rFonts w:ascii="Times New Roman" w:eastAsia="Times New Roman" w:hAnsi="Times New Roman" w:cs="Times New Roman"/>
                <w:sz w:val="24"/>
                <w:szCs w:val="24"/>
                <w:lang w:eastAsia="ru-RU"/>
              </w:rPr>
              <w:t>;</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lastRenderedPageBreak/>
              <w:t>имеет знания только основного материала, но не усвоил его деталей, допускает неточности, испытывает значительные затруднения в постановке театрального спектакля в</w:t>
            </w:r>
            <w:r w:rsidR="0048066C" w:rsidRPr="00123080">
              <w:t xml:space="preserve"> </w:t>
            </w:r>
            <w:r w:rsidR="0048066C" w:rsidRPr="00123080">
              <w:rPr>
                <w:rFonts w:ascii="Times New Roman" w:eastAsia="Times New Roman" w:hAnsi="Times New Roman" w:cs="Times New Roman"/>
                <w:sz w:val="24"/>
                <w:szCs w:val="24"/>
                <w:lang w:eastAsia="ru-RU"/>
              </w:rPr>
              <w:t>драматическом театре</w:t>
            </w:r>
            <w:r w:rsidRPr="00123080">
              <w:rPr>
                <w:rFonts w:ascii="Times New Roman" w:eastAsia="Times New Roman" w:hAnsi="Times New Roman" w:cs="Times New Roman"/>
                <w:sz w:val="24"/>
                <w:szCs w:val="24"/>
                <w:lang w:eastAsia="ru-RU"/>
              </w:rPr>
              <w:t>;</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4"/>
                <w:szCs w:val="24"/>
                <w:lang w:eastAsia="ru-RU"/>
              </w:rPr>
              <w:t xml:space="preserve">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lastRenderedPageBreak/>
              <w:t>не знает значительной части программного материала, допускает существенные ошибки, театральное</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представление  не имеет целостности, не простроено сквозное действие, нет предста</w:t>
            </w:r>
            <w:r w:rsidR="0048066C" w:rsidRPr="00123080">
              <w:rPr>
                <w:rFonts w:ascii="Times New Roman" w:eastAsia="Times New Roman" w:hAnsi="Times New Roman" w:cs="Times New Roman"/>
                <w:sz w:val="24"/>
                <w:szCs w:val="24"/>
                <w:lang w:eastAsia="ru-RU"/>
              </w:rPr>
              <w:t xml:space="preserve">вления о </w:t>
            </w:r>
            <w:r w:rsidR="0048066C" w:rsidRPr="00123080">
              <w:rPr>
                <w:rFonts w:ascii="Times New Roman" w:eastAsia="Times New Roman" w:hAnsi="Times New Roman" w:cs="Times New Roman"/>
                <w:sz w:val="24"/>
                <w:szCs w:val="24"/>
                <w:lang w:eastAsia="ru-RU"/>
              </w:rPr>
              <w:lastRenderedPageBreak/>
              <w:t>сверхзадаче спектакля.</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Использование приемов внутренней и внешней психотехники актёра в работе над ролью с актерами  в  самодеятельном (любительском) театральном коллективе</w:t>
            </w:r>
          </w:p>
        </w:tc>
        <w:tc>
          <w:tcPr>
            <w:tcW w:w="1937" w:type="dxa"/>
            <w:shd w:val="clear" w:color="auto" w:fill="auto"/>
          </w:tcPr>
          <w:p w:rsidR="00C3723C" w:rsidRPr="00123080" w:rsidRDefault="0048066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4"/>
                <w:szCs w:val="24"/>
                <w:lang w:eastAsia="ru-RU"/>
              </w:rPr>
              <w:t xml:space="preserve">Работа </w:t>
            </w:r>
            <w:r w:rsidR="00C3723C" w:rsidRPr="00123080">
              <w:rPr>
                <w:rFonts w:ascii="Times New Roman" w:eastAsia="Times New Roman" w:hAnsi="Times New Roman" w:cs="Times New Roman"/>
                <w:sz w:val="24"/>
                <w:szCs w:val="24"/>
                <w:lang w:eastAsia="ru-RU"/>
              </w:rPr>
              <w:t>выполнены на высоком художественном уровне с применением основных выразительных средств, которые отражают восприятие и видение поставленных задач и вызывают адекватную эмоциональную реакцию зрителей. Усвоение материала отражает полное знание специфики актерского мастерства, понимание сущности рассматриваемых понятий, явлений и закономерностей, теорий и их взаимосвязей.</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4"/>
                <w:szCs w:val="24"/>
                <w:lang w:eastAsia="ru-RU"/>
              </w:rPr>
              <w:t xml:space="preserve">в творческих работах недостаточно выражается индивидуальное воплощение образа, роли, нарушена цельность замысла и его решения. </w:t>
            </w:r>
            <w:proofErr w:type="gramStart"/>
            <w:r w:rsidRPr="00123080">
              <w:rPr>
                <w:rFonts w:ascii="Times New Roman" w:eastAsia="Times New Roman" w:hAnsi="Times New Roman" w:cs="Times New Roman"/>
                <w:sz w:val="24"/>
                <w:szCs w:val="24"/>
                <w:lang w:eastAsia="ru-RU"/>
              </w:rPr>
              <w:t>Дипломник  не</w:t>
            </w:r>
            <w:proofErr w:type="gramEnd"/>
            <w:r w:rsidRPr="00123080">
              <w:rPr>
                <w:rFonts w:ascii="Times New Roman" w:eastAsia="Times New Roman" w:hAnsi="Times New Roman" w:cs="Times New Roman"/>
                <w:sz w:val="24"/>
                <w:szCs w:val="24"/>
                <w:lang w:eastAsia="ru-RU"/>
              </w:rPr>
              <w:t xml:space="preserve"> достаточно использует  приемы внутренней и внешней психотехники актёра в работе над ролью.  </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творческие </w:t>
            </w:r>
            <w:proofErr w:type="gramStart"/>
            <w:r w:rsidRPr="00123080">
              <w:rPr>
                <w:rFonts w:ascii="Times New Roman" w:eastAsia="Times New Roman" w:hAnsi="Times New Roman" w:cs="Times New Roman"/>
                <w:sz w:val="24"/>
                <w:szCs w:val="24"/>
                <w:lang w:eastAsia="ru-RU"/>
              </w:rPr>
              <w:t>работы  не</w:t>
            </w:r>
            <w:proofErr w:type="gramEnd"/>
            <w:r w:rsidRPr="00123080">
              <w:rPr>
                <w:rFonts w:ascii="Times New Roman" w:eastAsia="Times New Roman" w:hAnsi="Times New Roman" w:cs="Times New Roman"/>
                <w:sz w:val="24"/>
                <w:szCs w:val="24"/>
                <w:lang w:eastAsia="ru-RU"/>
              </w:rPr>
              <w:t xml:space="preserve"> вызывают художественного восприятия. Дипломник имеет существенные пробелы в знаниях, препятствующих </w:t>
            </w:r>
            <w:proofErr w:type="gramStart"/>
            <w:r w:rsidRPr="00123080">
              <w:rPr>
                <w:rFonts w:ascii="Times New Roman" w:eastAsia="Times New Roman" w:hAnsi="Times New Roman" w:cs="Times New Roman"/>
                <w:sz w:val="24"/>
                <w:szCs w:val="24"/>
                <w:lang w:eastAsia="ru-RU"/>
              </w:rPr>
              <w:t>цельности  создания</w:t>
            </w:r>
            <w:proofErr w:type="gramEnd"/>
            <w:r w:rsidRPr="00123080">
              <w:rPr>
                <w:rFonts w:ascii="Times New Roman" w:eastAsia="Times New Roman" w:hAnsi="Times New Roman" w:cs="Times New Roman"/>
                <w:sz w:val="24"/>
                <w:szCs w:val="24"/>
                <w:lang w:eastAsia="ru-RU"/>
              </w:rPr>
              <w:t xml:space="preserve">  роли</w:t>
            </w:r>
            <w:r w:rsidRPr="00123080">
              <w:rPr>
                <w:rFonts w:ascii="Times New Roman" w:eastAsia="Times New Roman" w:hAnsi="Times New Roman" w:cs="Times New Roman"/>
                <w:sz w:val="20"/>
                <w:szCs w:val="20"/>
                <w:lang w:eastAsia="ru-RU"/>
              </w:rPr>
              <w:t xml:space="preserve"> </w:t>
            </w:r>
            <w:r w:rsidRPr="00123080">
              <w:rPr>
                <w:rFonts w:ascii="Times New Roman" w:eastAsia="Times New Roman" w:hAnsi="Times New Roman" w:cs="Times New Roman"/>
                <w:sz w:val="24"/>
                <w:szCs w:val="24"/>
                <w:lang w:eastAsia="ru-RU"/>
              </w:rPr>
              <w:t>актерами  в</w:t>
            </w:r>
            <w:r w:rsidR="0048066C" w:rsidRPr="00123080">
              <w:t xml:space="preserve"> </w:t>
            </w:r>
            <w:r w:rsidR="0048066C" w:rsidRPr="00123080">
              <w:rPr>
                <w:rFonts w:ascii="Times New Roman" w:eastAsia="Times New Roman" w:hAnsi="Times New Roman" w:cs="Times New Roman"/>
                <w:sz w:val="24"/>
                <w:szCs w:val="24"/>
                <w:lang w:eastAsia="ru-RU"/>
              </w:rPr>
              <w:t>драматическом театре</w:t>
            </w:r>
            <w:r w:rsidRPr="00123080">
              <w:rPr>
                <w:rFonts w:ascii="Times New Roman" w:eastAsia="Times New Roman" w:hAnsi="Times New Roman" w:cs="Times New Roman"/>
                <w:sz w:val="24"/>
                <w:szCs w:val="24"/>
                <w:lang w:eastAsia="ru-RU"/>
              </w:rPr>
              <w:t xml:space="preserve">, не используя приемы внутренней и внешней психотехники.  </w:t>
            </w: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p>
        </w:tc>
        <w:tc>
          <w:tcPr>
            <w:tcW w:w="2077" w:type="dxa"/>
            <w:shd w:val="clear" w:color="auto" w:fill="auto"/>
          </w:tcPr>
          <w:p w:rsidR="00C3723C" w:rsidRPr="00123080" w:rsidRDefault="00C3723C" w:rsidP="0048066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4"/>
                <w:szCs w:val="24"/>
                <w:lang w:eastAsia="ru-RU"/>
              </w:rPr>
              <w:t xml:space="preserve">невыполнение практических заданий, не усвоение методологических основ специальности, отсутствие навыков работы с </w:t>
            </w:r>
            <w:proofErr w:type="spellStart"/>
            <w:r w:rsidR="0048066C" w:rsidRPr="00123080">
              <w:rPr>
                <w:rFonts w:ascii="Times New Roman" w:eastAsia="Times New Roman" w:hAnsi="Times New Roman" w:cs="Times New Roman"/>
                <w:sz w:val="24"/>
                <w:szCs w:val="24"/>
                <w:lang w:eastAsia="ru-RU"/>
              </w:rPr>
              <w:t>с</w:t>
            </w:r>
            <w:proofErr w:type="spellEnd"/>
            <w:r w:rsidR="0048066C" w:rsidRPr="00123080">
              <w:rPr>
                <w:rFonts w:ascii="Times New Roman" w:eastAsia="Times New Roman" w:hAnsi="Times New Roman" w:cs="Times New Roman"/>
                <w:sz w:val="24"/>
                <w:szCs w:val="24"/>
                <w:lang w:eastAsia="ru-RU"/>
              </w:rPr>
              <w:t xml:space="preserve"> </w:t>
            </w:r>
            <w:proofErr w:type="gramStart"/>
            <w:r w:rsidR="0048066C" w:rsidRPr="00123080">
              <w:rPr>
                <w:rFonts w:ascii="Times New Roman" w:eastAsia="Times New Roman" w:hAnsi="Times New Roman" w:cs="Times New Roman"/>
                <w:sz w:val="24"/>
                <w:szCs w:val="24"/>
                <w:lang w:eastAsia="ru-RU"/>
              </w:rPr>
              <w:t>актерами  в</w:t>
            </w:r>
            <w:proofErr w:type="gramEnd"/>
            <w:r w:rsidR="0048066C" w:rsidRPr="00123080">
              <w:rPr>
                <w:rFonts w:ascii="Times New Roman" w:eastAsia="Times New Roman" w:hAnsi="Times New Roman" w:cs="Times New Roman"/>
                <w:sz w:val="24"/>
                <w:szCs w:val="24"/>
                <w:lang w:eastAsia="ru-RU"/>
              </w:rPr>
              <w:t xml:space="preserve"> драматическом театре</w:t>
            </w:r>
            <w:r w:rsidRPr="00123080">
              <w:rPr>
                <w:rFonts w:ascii="Times New Roman" w:eastAsia="Times New Roman" w:hAnsi="Times New Roman" w:cs="Times New Roman"/>
                <w:sz w:val="24"/>
                <w:szCs w:val="24"/>
                <w:lang w:eastAsia="ru-RU"/>
              </w:rPr>
              <w:t xml:space="preserve">  при воплощении конкретных практических задач. </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Методологический аппарат ВКР, комплексность и эффективность методов исследования, их адекватность задачам исследования </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 работе методы адекватны задачам исследования </w:t>
            </w:r>
            <w:r w:rsidRPr="00123080">
              <w:rPr>
                <w:rFonts w:ascii="Times New Roman" w:eastAsia="Times New Roman" w:hAnsi="Times New Roman" w:cs="Times New Roman"/>
                <w:sz w:val="20"/>
                <w:szCs w:val="20"/>
                <w:lang w:eastAsia="ru-RU"/>
              </w:rPr>
              <w:tab/>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 работе методы адекватны задачам исследования, но использованы недостаточно комплексно или эффективно</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неполная методологическая обоснованность  исследования, методы исследования использованы малоэффективно, не вполне адекватно задачам исследования</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методологическая необоснованность исследования, методы исследования использованы неэффективно, не  адекватно задачам исследования</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Библиографический обзор, системный анализ имеющегося опыта </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выпускник привлек для исследования широкий круг специальной литературы и источников; представил </w:t>
            </w:r>
            <w:r w:rsidRPr="00123080">
              <w:rPr>
                <w:rFonts w:ascii="Times New Roman" w:eastAsia="Times New Roman" w:hAnsi="Times New Roman" w:cs="Times New Roman"/>
                <w:sz w:val="20"/>
                <w:szCs w:val="20"/>
                <w:lang w:eastAsia="ru-RU"/>
              </w:rPr>
              <w:lastRenderedPageBreak/>
              <w:t xml:space="preserve">системный анализ имеющегося опыта </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lastRenderedPageBreak/>
              <w:t xml:space="preserve">выпускник привлек для исследования широкий круг специальной литературы и источников; но не </w:t>
            </w:r>
            <w:r w:rsidRPr="00123080">
              <w:rPr>
                <w:rFonts w:ascii="Times New Roman" w:eastAsia="Times New Roman" w:hAnsi="Times New Roman" w:cs="Times New Roman"/>
                <w:sz w:val="20"/>
                <w:szCs w:val="20"/>
                <w:lang w:eastAsia="ru-RU"/>
              </w:rPr>
              <w:lastRenderedPageBreak/>
              <w:t>сумел аргументировано проанализировать  имеющийся опыт</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 xml:space="preserve">в ВКР библиографические источники, необходимые для всестороннего изучения работы над ролью, </w:t>
            </w:r>
            <w:r w:rsidRPr="00123080">
              <w:rPr>
                <w:rFonts w:ascii="Times New Roman" w:eastAsia="Times New Roman" w:hAnsi="Times New Roman" w:cs="Times New Roman"/>
                <w:sz w:val="20"/>
                <w:szCs w:val="20"/>
                <w:lang w:eastAsia="ru-RU"/>
              </w:rPr>
              <w:lastRenderedPageBreak/>
              <w:t xml:space="preserve">использованы в недостаточной мере; слабо представлен  анализ накопленного опыта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 xml:space="preserve">выпускник слабо ориентируется в специальной литературе и источниках по теме работы, в работе присутствуют </w:t>
            </w:r>
            <w:r w:rsidRPr="00123080">
              <w:rPr>
                <w:rFonts w:ascii="Times New Roman" w:eastAsia="Times New Roman" w:hAnsi="Times New Roman" w:cs="Times New Roman"/>
                <w:sz w:val="20"/>
                <w:szCs w:val="20"/>
                <w:lang w:eastAsia="ru-RU"/>
              </w:rPr>
              <w:lastRenderedPageBreak/>
              <w:t xml:space="preserve">большие фрагменты заимствованного текста без указания на авторство </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Уровень осмысления  теоретико-методологических вопросов и осмысления собранного материала, обоснованность выводов,  ценность рассуждений и возможность их применения в практической работе или учебном процессе;</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высокий уровень осмысления  теоретико-методологических вопросов и осмысления собранного материала, обоснованность выводов,  ценность рассуждений; рекомендовано их применения в практической работе или учебном процессе; демонстрирует уверенное владение материалов</w:t>
            </w:r>
            <w:r w:rsidRPr="00123080">
              <w:rPr>
                <w:rFonts w:ascii="Times New Roman" w:eastAsia="Times New Roman" w:hAnsi="Times New Roman" w:cs="Times New Roman"/>
                <w:sz w:val="20"/>
                <w:szCs w:val="20"/>
                <w:lang w:eastAsia="ru-RU"/>
              </w:rPr>
              <w:tab/>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высокий уровень осмысления  теоретико-методологических вопросов и осмысления собранного материала, но имеются недостатки при оформлении  выводов; очевидна   возможность  применения результатов  в практической работе или учебном процессе; демонстрирует уверенное владение материалов</w:t>
            </w:r>
            <w:r w:rsidRPr="00123080">
              <w:rPr>
                <w:rFonts w:ascii="Times New Roman" w:eastAsia="Times New Roman" w:hAnsi="Times New Roman" w:cs="Times New Roman"/>
                <w:sz w:val="20"/>
                <w:szCs w:val="20"/>
                <w:lang w:eastAsia="ru-RU"/>
              </w:rPr>
              <w:tab/>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невысокий уровень осмысления  теоретико-методологических вопросов и осмысления собранного материала, имеются недостатки при оформлении  выводов, присутствуют заимствование результаты</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невысокий уровень осмысления  теоретико-методологических вопросов и осмысления собранного материала;    выводы носят декларативный характер; в работе отсутствуют самостоятельные мысли и выводы  присутствует заимствование материала</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5Отзывы о спектакле (кафедры, приглашенных специалистов, прессы, зрителей, участие в конкурсных программах, фестивалях, научно-практических конференциях</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Представление исполнения спектакля в конкурсных программах, фестивалях, осмысление работы над спектаклем в научно-практических конференциях; есть отзывы специалистов, прессы, зрителей</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Проверка исполнения роли через участие  в конкурсных программах, есть отзывы специалистов, прессы, зрителей</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Проверка исполнения роли через отзывы специалистов, зрителей</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Нет обратной связи об исполнении роли</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Владение профессиональной терминологией, в том числе орфографическая и пунктуационная грамотность в письменной работе</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высокое владение профессиональной терминологией, в том числе орфографическая и пунктуационная грамотность в письменной работе</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не всегда грамотно используется  профессиональная терминология, присутствуют орфографические и пунктуационные ошибки </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профессиональная терминология используется часто используется недостаточно грамотно, присутствуют орфографические и пунктуационные ошибки</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профессиональная терминология использована неграмотно,  имеется значительное количество орфографических и пунктуационных </w:t>
            </w:r>
            <w:proofErr w:type="spellStart"/>
            <w:r w:rsidRPr="00123080">
              <w:rPr>
                <w:rFonts w:ascii="Times New Roman" w:eastAsia="Times New Roman" w:hAnsi="Times New Roman" w:cs="Times New Roman"/>
                <w:sz w:val="20"/>
                <w:szCs w:val="20"/>
                <w:lang w:eastAsia="ru-RU"/>
              </w:rPr>
              <w:t>ошибкок</w:t>
            </w:r>
            <w:proofErr w:type="spellEnd"/>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Качество устного доклада, свободное владение материалом; качество демонстрационно</w:t>
            </w:r>
            <w:r w:rsidRPr="00123080">
              <w:rPr>
                <w:rFonts w:ascii="Times New Roman" w:eastAsia="Times New Roman" w:hAnsi="Times New Roman" w:cs="Times New Roman"/>
                <w:sz w:val="20"/>
                <w:szCs w:val="20"/>
                <w:lang w:eastAsia="ru-RU"/>
              </w:rPr>
              <w:lastRenderedPageBreak/>
              <w:t xml:space="preserve">го материала, ответы на вопросы, замечания и рекомендации во время защиты работы </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 xml:space="preserve">во время устной защиты выпускник показывает глубокое знание темы, свободно оперирует материалом, </w:t>
            </w:r>
            <w:r w:rsidRPr="00123080">
              <w:rPr>
                <w:rFonts w:ascii="Times New Roman" w:eastAsia="Times New Roman" w:hAnsi="Times New Roman" w:cs="Times New Roman"/>
                <w:sz w:val="20"/>
                <w:szCs w:val="20"/>
                <w:lang w:eastAsia="ru-RU"/>
              </w:rPr>
              <w:lastRenderedPageBreak/>
              <w:t>используемым для работы над ролью; во время ответа использует иконографический материал,   используемый для работы над ролью</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lastRenderedPageBreak/>
              <w:t xml:space="preserve">во время устной защиты выпускник показывает знание темы, свободно оперирует </w:t>
            </w:r>
            <w:r w:rsidRPr="00123080">
              <w:rPr>
                <w:rFonts w:ascii="Times New Roman" w:eastAsia="Times New Roman" w:hAnsi="Times New Roman" w:cs="Times New Roman"/>
                <w:sz w:val="20"/>
                <w:szCs w:val="20"/>
                <w:lang w:eastAsia="ru-RU"/>
              </w:rPr>
              <w:lastRenderedPageBreak/>
              <w:t>материалом, используемым для работы над ролью; во время ответа использует иконографический материал,   используемый для работы над ролью</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 xml:space="preserve">во время устной защиты выпускник проявляет неуверенность, не дает аргументированного ответа на </w:t>
            </w:r>
            <w:r w:rsidRPr="00123080">
              <w:rPr>
                <w:rFonts w:ascii="Times New Roman" w:eastAsia="Times New Roman" w:hAnsi="Times New Roman" w:cs="Times New Roman"/>
                <w:sz w:val="20"/>
                <w:szCs w:val="20"/>
                <w:lang w:eastAsia="ru-RU"/>
              </w:rPr>
              <w:lastRenderedPageBreak/>
              <w:t>заданные вопросы; демонстрационный материал к защите не подготовлен или подготовлен некачественно</w:t>
            </w: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lastRenderedPageBreak/>
              <w:t xml:space="preserve">во время устной защиты выпускник проявляет неуверенность, незнание материала не способен отвечать на заданные </w:t>
            </w:r>
            <w:r w:rsidRPr="00123080">
              <w:rPr>
                <w:rFonts w:ascii="Times New Roman" w:eastAsia="Times New Roman" w:hAnsi="Times New Roman" w:cs="Times New Roman"/>
                <w:sz w:val="20"/>
                <w:szCs w:val="20"/>
                <w:lang w:eastAsia="ru-RU"/>
              </w:rPr>
              <w:lastRenderedPageBreak/>
              <w:t>вопросы; демонстрационный материал к защите не подготовлен</w:t>
            </w:r>
          </w:p>
        </w:tc>
      </w:tr>
      <w:tr w:rsidR="00C3723C"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lastRenderedPageBreak/>
              <w:t>Соответствие формы ВКР требованиям, предъявляемым к оформлению работы</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работа оформлена в соответствии с предъявляемыми требованиями; представлена своевременно с положительными отзывами  </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 работе допущены незначительные </w:t>
            </w:r>
          </w:p>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погрешности в исполнении; ВКР   представлена своевременно с положительными отзывами  </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 xml:space="preserve">в работе допущены погрешности в исполнении; ВКР   представлена несвоевременно, но с положительными отзывами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 xml:space="preserve">работа оформлена не в соответствии с предъявляемыми требованиями; содержит  отрицательные отзывы  </w:t>
            </w:r>
          </w:p>
        </w:tc>
      </w:tr>
    </w:tbl>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bookmarkStart w:id="6" w:name="_Toc528239373"/>
    </w:p>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p>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p>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p>
    <w:p w:rsidR="00C3723C" w:rsidRPr="00123080" w:rsidRDefault="00C3723C" w:rsidP="00C3723C">
      <w:pPr>
        <w:keepNext/>
        <w:spacing w:after="0"/>
        <w:outlineLvl w:val="0"/>
        <w:rPr>
          <w:rFonts w:ascii="Times New Roman" w:eastAsia="Times New Roman" w:hAnsi="Times New Roman" w:cs="Times New Roman"/>
          <w:bCs/>
          <w:kern w:val="32"/>
          <w:sz w:val="24"/>
          <w:szCs w:val="24"/>
          <w:lang w:eastAsia="x-none"/>
        </w:rPr>
      </w:pPr>
      <w:r w:rsidRPr="00123080">
        <w:rPr>
          <w:rFonts w:ascii="Times New Roman" w:eastAsia="Times New Roman" w:hAnsi="Times New Roman" w:cs="Times New Roman"/>
          <w:b/>
          <w:bCs/>
          <w:kern w:val="32"/>
          <w:sz w:val="24"/>
          <w:szCs w:val="24"/>
          <w:lang w:val="x-none" w:eastAsia="x-none"/>
        </w:rPr>
        <w:t>6.</w:t>
      </w:r>
      <w:r w:rsidRPr="00123080">
        <w:rPr>
          <w:rFonts w:ascii="Times New Roman" w:eastAsia="Times New Roman" w:hAnsi="Times New Roman" w:cs="Times New Roman"/>
          <w:b/>
          <w:bCs/>
          <w:kern w:val="32"/>
          <w:sz w:val="24"/>
          <w:szCs w:val="24"/>
          <w:lang w:val="x-none" w:eastAsia="x-none"/>
        </w:rPr>
        <w:tab/>
        <w:t xml:space="preserve">Методические указания для обучающихся по подготовке к </w:t>
      </w:r>
      <w:bookmarkEnd w:id="6"/>
      <w:r w:rsidR="0048066C" w:rsidRPr="00123080">
        <w:rPr>
          <w:rFonts w:ascii="Times New Roman" w:eastAsia="Times New Roman" w:hAnsi="Times New Roman" w:cs="Times New Roman"/>
          <w:b/>
          <w:bCs/>
          <w:kern w:val="32"/>
          <w:sz w:val="24"/>
          <w:szCs w:val="24"/>
          <w:lang w:eastAsia="x-none"/>
        </w:rPr>
        <w:t>ВКР</w:t>
      </w: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Рекомендации для работы над ВКР</w:t>
      </w: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sz w:val="24"/>
          <w:szCs w:val="24"/>
          <w:lang w:eastAsia="ru-RU"/>
        </w:rPr>
        <w:t>Теоретическая часть представляет собой обоснование практической части, раскрывающее соответствующие аспекты истории, теории и методики руководства любительским театром с приложением развернутой режиссерской экспликации дипломного спектакля.</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Структура выпускной квалификационной работы должна соответствовать утвержденному научным руководителем плану и, как правило, состоять из следующих частей: титульного листа, здания на ВКР, реферата, оглавления, введения, обозначений и сокращений, основной части (глав и параграфов), заключения, списка использованной литературы, приложений. Общий объем выпускной квалификационной работы – 30-60 страниц.</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Требования к оформлению выпускной квалификационной работы:</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размер бумаги – А4;</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поля: левое – </w:t>
      </w:r>
      <w:smartTag w:uri="urn:schemas-microsoft-com:office:smarttags" w:element="metricconverter">
        <w:smartTagPr>
          <w:attr w:name="ProductID" w:val="30 мм"/>
        </w:smartTagPr>
        <w:r w:rsidRPr="00123080">
          <w:rPr>
            <w:rFonts w:ascii="Times New Roman" w:eastAsia="Times New Roman" w:hAnsi="Times New Roman" w:cs="Times New Roman"/>
            <w:sz w:val="24"/>
            <w:szCs w:val="24"/>
            <w:lang w:eastAsia="ru-RU"/>
          </w:rPr>
          <w:t>30 мм</w:t>
        </w:r>
      </w:smartTag>
      <w:r w:rsidRPr="00123080">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20 мм"/>
        </w:smartTagPr>
        <w:r w:rsidRPr="00123080">
          <w:rPr>
            <w:rFonts w:ascii="Times New Roman" w:eastAsia="Times New Roman" w:hAnsi="Times New Roman" w:cs="Times New Roman"/>
            <w:sz w:val="24"/>
            <w:szCs w:val="24"/>
            <w:lang w:eastAsia="ru-RU"/>
          </w:rPr>
          <w:t>20 мм</w:t>
        </w:r>
      </w:smartTag>
      <w:r w:rsidRPr="00123080">
        <w:rPr>
          <w:rFonts w:ascii="Times New Roman" w:eastAsia="Times New Roman" w:hAnsi="Times New Roman" w:cs="Times New Roman"/>
          <w:sz w:val="24"/>
          <w:szCs w:val="24"/>
          <w:lang w:eastAsia="ru-RU"/>
        </w:rPr>
        <w:t xml:space="preserve">, верхнее – </w:t>
      </w:r>
      <w:smartTag w:uri="urn:schemas-microsoft-com:office:smarttags" w:element="metricconverter">
        <w:smartTagPr>
          <w:attr w:name="ProductID" w:val="20 мм"/>
        </w:smartTagPr>
        <w:r w:rsidRPr="00123080">
          <w:rPr>
            <w:rFonts w:ascii="Times New Roman" w:eastAsia="Times New Roman" w:hAnsi="Times New Roman" w:cs="Times New Roman"/>
            <w:sz w:val="24"/>
            <w:szCs w:val="24"/>
            <w:lang w:eastAsia="ru-RU"/>
          </w:rPr>
          <w:t>20 мм</w:t>
        </w:r>
      </w:smartTag>
      <w:r w:rsidRPr="00123080">
        <w:rPr>
          <w:rFonts w:ascii="Times New Roman" w:eastAsia="Times New Roman" w:hAnsi="Times New Roman" w:cs="Times New Roman"/>
          <w:sz w:val="24"/>
          <w:szCs w:val="24"/>
          <w:lang w:eastAsia="ru-RU"/>
        </w:rPr>
        <w:t xml:space="preserve">, нижнее – </w:t>
      </w:r>
      <w:smartTag w:uri="urn:schemas-microsoft-com:office:smarttags" w:element="metricconverter">
        <w:smartTagPr>
          <w:attr w:name="ProductID" w:val="20 мм"/>
        </w:smartTagPr>
        <w:r w:rsidRPr="00123080">
          <w:rPr>
            <w:rFonts w:ascii="Times New Roman" w:eastAsia="Times New Roman" w:hAnsi="Times New Roman" w:cs="Times New Roman"/>
            <w:sz w:val="24"/>
            <w:szCs w:val="24"/>
            <w:lang w:eastAsia="ru-RU"/>
          </w:rPr>
          <w:t>20 мм</w:t>
        </w:r>
      </w:smartTag>
      <w:r w:rsidRPr="00123080">
        <w:rPr>
          <w:rFonts w:ascii="Times New Roman" w:eastAsia="Times New Roman" w:hAnsi="Times New Roman" w:cs="Times New Roman"/>
          <w:sz w:val="24"/>
          <w:szCs w:val="24"/>
          <w:lang w:eastAsia="ru-RU"/>
        </w:rPr>
        <w:t>;</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шрифт – 14, </w:t>
      </w:r>
      <w:proofErr w:type="spellStart"/>
      <w:r w:rsidRPr="00123080">
        <w:rPr>
          <w:rFonts w:ascii="Times New Roman" w:eastAsia="Times New Roman" w:hAnsi="Times New Roman" w:cs="Times New Roman"/>
          <w:sz w:val="24"/>
          <w:szCs w:val="24"/>
          <w:lang w:eastAsia="ru-RU"/>
        </w:rPr>
        <w:t>Times</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New</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Roman</w:t>
      </w:r>
      <w:proofErr w:type="spellEnd"/>
      <w:r w:rsidRPr="00123080">
        <w:rPr>
          <w:rFonts w:ascii="Times New Roman" w:eastAsia="Times New Roman" w:hAnsi="Times New Roman" w:cs="Times New Roman"/>
          <w:sz w:val="24"/>
          <w:szCs w:val="24"/>
          <w:lang w:eastAsia="ru-RU"/>
        </w:rPr>
        <w:t>;</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межстрочный интервал – полуторный;</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отступ красной строки – </w:t>
      </w:r>
      <w:smartTag w:uri="urn:schemas-microsoft-com:office:smarttags" w:element="metricconverter">
        <w:smartTagPr>
          <w:attr w:name="ProductID" w:val="1,25 см"/>
        </w:smartTagPr>
        <w:r w:rsidRPr="00123080">
          <w:rPr>
            <w:rFonts w:ascii="Times New Roman" w:eastAsia="Times New Roman" w:hAnsi="Times New Roman" w:cs="Times New Roman"/>
            <w:sz w:val="24"/>
            <w:szCs w:val="24"/>
            <w:lang w:eastAsia="ru-RU"/>
          </w:rPr>
          <w:t>1,25 см</w:t>
        </w:r>
      </w:smartTag>
      <w:r w:rsidRPr="00123080">
        <w:rPr>
          <w:rFonts w:ascii="Times New Roman" w:eastAsia="Times New Roman" w:hAnsi="Times New Roman" w:cs="Times New Roman"/>
          <w:sz w:val="24"/>
          <w:szCs w:val="24"/>
          <w:lang w:eastAsia="ru-RU"/>
        </w:rPr>
        <w:t>;</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выравнивание – по ширине;</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автоматическая установка переносов.</w:t>
      </w:r>
    </w:p>
    <w:p w:rsidR="00C3723C" w:rsidRPr="00123080" w:rsidRDefault="00C3723C" w:rsidP="00C3723C">
      <w:pPr>
        <w:spacing w:after="0"/>
        <w:ind w:firstLine="709"/>
        <w:jc w:val="both"/>
        <w:rPr>
          <w:rFonts w:ascii="Times New Roman" w:eastAsia="Times New Roman" w:hAnsi="Times New Roman" w:cs="Times New Roman"/>
          <w:b/>
          <w:i/>
          <w:sz w:val="24"/>
          <w:szCs w:val="24"/>
          <w:lang w:eastAsia="ru-RU"/>
        </w:rPr>
      </w:pPr>
    </w:p>
    <w:tbl>
      <w:tblPr>
        <w:tblW w:w="0"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1159"/>
        <w:gridCol w:w="5579"/>
        <w:gridCol w:w="2586"/>
      </w:tblGrid>
      <w:tr w:rsidR="00123080" w:rsidRPr="00123080" w:rsidTr="00553D0A">
        <w:tc>
          <w:tcPr>
            <w:tcW w:w="0" w:type="auto"/>
            <w:tcMar>
              <w:top w:w="30" w:type="dxa"/>
              <w:left w:w="30" w:type="dxa"/>
              <w:bottom w:w="30" w:type="dxa"/>
              <w:right w:w="30" w:type="dxa"/>
            </w:tcMar>
          </w:tcPr>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 п/п</w:t>
            </w:r>
          </w:p>
        </w:tc>
        <w:tc>
          <w:tcPr>
            <w:tcW w:w="0" w:type="auto"/>
            <w:tcMar>
              <w:top w:w="30" w:type="dxa"/>
              <w:left w:w="30" w:type="dxa"/>
              <w:bottom w:w="30" w:type="dxa"/>
              <w:right w:w="30" w:type="dxa"/>
            </w:tcMar>
          </w:tcPr>
          <w:p w:rsidR="00C3723C" w:rsidRPr="00123080" w:rsidRDefault="00C3723C" w:rsidP="00C3723C">
            <w:pPr>
              <w:spacing w:after="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Этапы подготовки</w:t>
            </w:r>
          </w:p>
        </w:tc>
        <w:tc>
          <w:tcPr>
            <w:tcW w:w="0" w:type="auto"/>
            <w:tcMar>
              <w:top w:w="30" w:type="dxa"/>
              <w:left w:w="30" w:type="dxa"/>
              <w:bottom w:w="30" w:type="dxa"/>
              <w:right w:w="30" w:type="dxa"/>
            </w:tcMar>
          </w:tcPr>
          <w:p w:rsidR="00C3723C" w:rsidRPr="00123080" w:rsidRDefault="00C3723C" w:rsidP="00C3723C">
            <w:pPr>
              <w:spacing w:after="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Рекомендуемый срок</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Выбор темы работы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 менее чем за 6 месяцев до защиты </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Подбор и предварительное ознакомление с литературой по избранной теме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lastRenderedPageBreak/>
              <w:t>3.</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Составление первоначального плана работы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4.</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Подбор материала, его анализ и обобщение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5.</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Написание текста работы, представление первоначального варианта работы научному руководителю</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6.</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Доработка работы в соответствии с замечаниями научного руководителя</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7.</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Предзащита работы на заседании выпускающей кафедры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8.</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Доработка работы в соответствии с замечаниями, высказанными на предзащите, окончательное оформление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Получение отзыва научного руководителя, передача работы на рецензирование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позднее 2 –х недель до ГИА</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Получение рецензии, передача завершенной работы, отзыва руководителя и рецензии на выпускающую кафедру</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позднее 1 –ой недели до ГИА</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11.</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Подготовка к защите (подготовка доклада и раздаточного материала, разработка презентации)</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позднее 1 –ой недели до ГИА</w:t>
            </w:r>
          </w:p>
        </w:tc>
      </w:tr>
      <w:tr w:rsidR="00C3723C"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12.</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Защита выпускной квалификационной работы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 сроки  ГИА</w:t>
            </w:r>
          </w:p>
        </w:tc>
      </w:tr>
    </w:tbl>
    <w:p w:rsidR="00C3723C" w:rsidRPr="00123080" w:rsidRDefault="00C3723C" w:rsidP="0048066C">
      <w:pPr>
        <w:spacing w:after="0"/>
        <w:jc w:val="both"/>
        <w:rPr>
          <w:rFonts w:ascii="Times New Roman" w:eastAsia="Times New Roman" w:hAnsi="Times New Roman" w:cs="Times New Roman"/>
          <w:sz w:val="24"/>
          <w:szCs w:val="24"/>
          <w:lang w:eastAsia="ru-RU"/>
        </w:rPr>
      </w:pPr>
    </w:p>
    <w:p w:rsidR="00C3723C" w:rsidRPr="00123080" w:rsidRDefault="00C3723C" w:rsidP="0048066C">
      <w:pPr>
        <w:spacing w:after="0"/>
        <w:jc w:val="both"/>
        <w:rPr>
          <w:rFonts w:ascii="Times New Roman" w:eastAsia="Times New Roman" w:hAnsi="Times New Roman" w:cs="Times New Roman"/>
          <w:b/>
          <w:sz w:val="24"/>
          <w:szCs w:val="24"/>
          <w:lang w:eastAsia="ru-RU"/>
        </w:rPr>
      </w:pPr>
    </w:p>
    <w:p w:rsidR="00C3723C" w:rsidRPr="00123080" w:rsidRDefault="00C3723C" w:rsidP="00C3723C">
      <w:pPr>
        <w:spacing w:after="0"/>
        <w:jc w:val="both"/>
        <w:rPr>
          <w:rFonts w:ascii="Times New Roman" w:eastAsia="Times New Roman" w:hAnsi="Times New Roman" w:cs="Times New Roman"/>
          <w:b/>
          <w:sz w:val="24"/>
          <w:szCs w:val="24"/>
          <w:lang w:eastAsia="ru-RU"/>
        </w:rPr>
      </w:pPr>
    </w:p>
    <w:p w:rsidR="00C3723C" w:rsidRPr="00123080" w:rsidRDefault="00C3723C" w:rsidP="00C3723C">
      <w:pPr>
        <w:spacing w:after="0"/>
        <w:ind w:firstLine="54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Вопросы для самопроверки по теоретическим вопросам режиссуры</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Мировоззрение и творчество художника.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Драматург и режиссер: диалектика творческих взаимоотношений</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Взгляды К.С. Станиславского на назначение театра и на роль режиссера в нем.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Сущность реформы театра, проведенной К.С. Станиславским и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Немировичем-Данченко.</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 сверхзадаче и сквозном действии.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этике.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технике.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Метод физических действий и метод действенного анализа.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Действенный анализ пьесы и роли.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Упражнения и этюды в работе с актером.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Конфликт и события в пьесе.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События и предлагаемые обстоятельства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Действие и контрдействие.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Идейный смысл пьесы и его выражение в жанре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«Зерно» пьесы и роли.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Образ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Значение «чувства целого» в работе режиссера. Взаимосвязь целого и детали в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Мизансцена – язык режиссера.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Композиционное решение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lastRenderedPageBreak/>
        <w:t>Динамика развития сквозного действия в спектакле. Развитие как нарастание напряжения к концу спектакля. Финал, точка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Атмосфера спектакля как средство выражения эмоционального содержания.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Темпо</w:t>
      </w:r>
      <w:r w:rsidR="00123080">
        <w:rPr>
          <w:rFonts w:ascii="Times New Roman" w:eastAsia="Times New Roman" w:hAnsi="Times New Roman" w:cs="Times New Roman"/>
          <w:sz w:val="24"/>
          <w:szCs w:val="24"/>
          <w:lang w:eastAsia="ru-RU"/>
        </w:rPr>
        <w:t>-</w:t>
      </w:r>
      <w:r w:rsidRPr="00123080">
        <w:rPr>
          <w:rFonts w:ascii="Times New Roman" w:eastAsia="Times New Roman" w:hAnsi="Times New Roman" w:cs="Times New Roman"/>
          <w:sz w:val="24"/>
          <w:szCs w:val="24"/>
          <w:lang w:eastAsia="ru-RU"/>
        </w:rPr>
        <w:t>ритмическое решение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Цвет и свет в оформлении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Жанр спектакля и выразительные средства.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Стиль автора и поиски его выражения в процессе работы режиссера над спектаклем.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Компоненты спектакля (музыка, шумы, свет и др.) и их значение.</w:t>
      </w:r>
    </w:p>
    <w:p w:rsidR="00C3723C" w:rsidRPr="00123080" w:rsidRDefault="00C3723C" w:rsidP="00C3723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Режиссерские акценты в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Режиссерская пауза в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Изучение предлагаемых обстоятельств пьесы и роли. Немирович-Данченко о трех правдах в пьесе и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Работа актера по созданию внутренних монологов.</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Подтекст и второй план. Работа с актером по созданию второго плана и биографии роли.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Поиски характера и характерности в работе с актером.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Пластическое решение спектакля.</w:t>
      </w:r>
    </w:p>
    <w:p w:rsidR="00C3723C" w:rsidRPr="00123080" w:rsidRDefault="00C3723C" w:rsidP="00C3723C">
      <w:pPr>
        <w:spacing w:after="0"/>
        <w:ind w:firstLine="540"/>
        <w:jc w:val="both"/>
        <w:rPr>
          <w:rFonts w:ascii="Times New Roman" w:eastAsia="Times New Roman" w:hAnsi="Times New Roman" w:cs="Times New Roman"/>
          <w:sz w:val="24"/>
          <w:szCs w:val="24"/>
          <w:lang w:eastAsia="ru-RU"/>
        </w:rPr>
      </w:pPr>
    </w:p>
    <w:p w:rsidR="00C3723C" w:rsidRPr="00123080" w:rsidRDefault="00C3723C" w:rsidP="00C3723C">
      <w:pPr>
        <w:spacing w:after="0"/>
        <w:ind w:firstLine="54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Рекомендуемые источники для подготовки к итоговой аттестации</w:t>
      </w:r>
    </w:p>
    <w:p w:rsidR="00C3723C" w:rsidRPr="00123080" w:rsidRDefault="00C3723C" w:rsidP="00C3723C">
      <w:pPr>
        <w:spacing w:after="0"/>
        <w:ind w:firstLine="540"/>
        <w:jc w:val="both"/>
        <w:rPr>
          <w:rFonts w:ascii="Times New Roman" w:eastAsia="Times New Roman" w:hAnsi="Times New Roman" w:cs="Times New Roman"/>
          <w:b/>
          <w:sz w:val="24"/>
          <w:szCs w:val="24"/>
          <w:lang w:val="x-none" w:eastAsia="ru-RU"/>
        </w:rPr>
      </w:pP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Мое гражданское служение России. – М.: Правда, 1990.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Об искусстве театра. – М.: ВТО,1982.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Работа актера над собой. – Чехов М. А. О технике актера. – М.: Артист. Режиссер. Театр, 2002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Немирович-Данченко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Незавершенные режиссерские работы. – М.: ВТО, 1984.</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Немирович-Данченко</w:t>
      </w:r>
      <w:r w:rsidR="00123080" w:rsidRPr="00123080">
        <w:t xml:space="preserve"> </w:t>
      </w:r>
      <w:proofErr w:type="spellStart"/>
      <w:r w:rsid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Из прошлого. – М., 2003.</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Акимов Н.П. Театральное наследие. – В 2 т. – Л.: Искусство, 1978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Брехт Б. Театр. Пьесы. – М.: Искусство, 1965. – Т.5/2.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Брук П. Пустое пространство. Секретов нет. – М.: Артист. Режиссер. Театр, 2003.</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Буткевич</w:t>
      </w:r>
      <w:proofErr w:type="spellEnd"/>
      <w:r w:rsidRPr="00123080">
        <w:rPr>
          <w:rFonts w:ascii="Times New Roman" w:eastAsia="Times New Roman" w:hAnsi="Times New Roman" w:cs="Times New Roman"/>
          <w:sz w:val="24"/>
          <w:szCs w:val="24"/>
          <w:lang w:eastAsia="ru-RU"/>
        </w:rPr>
        <w:t xml:space="preserve"> М.М. К игровому театру. – М.: ГИТИС, 2002</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Вилар</w:t>
      </w:r>
      <w:proofErr w:type="spellEnd"/>
      <w:r w:rsidRPr="00123080">
        <w:rPr>
          <w:rFonts w:ascii="Times New Roman" w:eastAsia="Times New Roman" w:hAnsi="Times New Roman" w:cs="Times New Roman"/>
          <w:sz w:val="24"/>
          <w:szCs w:val="24"/>
          <w:lang w:eastAsia="ru-RU"/>
        </w:rPr>
        <w:t xml:space="preserve"> Жан. О театральной традиции. – М.: Иностранная литература, 1956.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Герасимов С. Воспитание кинорежиссера. – М.: Искусство, 1978.</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Гончаров А. Режиссерские тетради. – М.: ВТО,1980.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Дикий А.Д. Избранное. – М.,1976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Ершов П.М. Режиссура как практическая психология. – М.: Искусство, 1972.</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Жуве</w:t>
      </w:r>
      <w:proofErr w:type="spellEnd"/>
      <w:r w:rsidRPr="00123080">
        <w:rPr>
          <w:rFonts w:ascii="Times New Roman" w:eastAsia="Times New Roman" w:hAnsi="Times New Roman" w:cs="Times New Roman"/>
          <w:sz w:val="24"/>
          <w:szCs w:val="24"/>
          <w:lang w:eastAsia="ru-RU"/>
        </w:rPr>
        <w:t xml:space="preserve"> Луи. Мысли о театре. – М.: Иностранная литература, 1960.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Захаров М. Контакты на разных уровнях. – М.: Искусство, 1988.</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Ирд</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Каарел</w:t>
      </w:r>
      <w:proofErr w:type="spellEnd"/>
      <w:r w:rsidRPr="00123080">
        <w:rPr>
          <w:rFonts w:ascii="Times New Roman" w:eastAsia="Times New Roman" w:hAnsi="Times New Roman" w:cs="Times New Roman"/>
          <w:sz w:val="24"/>
          <w:szCs w:val="24"/>
          <w:lang w:eastAsia="ru-RU"/>
        </w:rPr>
        <w:t>. Размышляя о театре… – М.: Искусство, 1973.</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Кедров М.Н. Статьи, речи, беседы, заметки. – М.: ВТО, 1978.</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Кнебель</w:t>
      </w:r>
      <w:proofErr w:type="spellEnd"/>
      <w:r w:rsidRPr="00123080">
        <w:rPr>
          <w:rFonts w:ascii="Times New Roman" w:eastAsia="Times New Roman" w:hAnsi="Times New Roman" w:cs="Times New Roman"/>
          <w:sz w:val="24"/>
          <w:szCs w:val="24"/>
          <w:lang w:eastAsia="ru-RU"/>
        </w:rPr>
        <w:t xml:space="preserve"> М.О. Поэзия педагогики. – М.: Искусство, 1976.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Охлопков Н.П. Статьи. Воспоминания. – М.: ВТО, 1986.</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Пансо</w:t>
      </w:r>
      <w:proofErr w:type="spellEnd"/>
      <w:r w:rsidRPr="00123080">
        <w:rPr>
          <w:rFonts w:ascii="Times New Roman" w:eastAsia="Times New Roman" w:hAnsi="Times New Roman" w:cs="Times New Roman"/>
          <w:sz w:val="24"/>
          <w:szCs w:val="24"/>
          <w:lang w:eastAsia="ru-RU"/>
        </w:rPr>
        <w:t xml:space="preserve"> В. Труд и талант в творчестве актера. – М.: ВТО, 1972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Покровский Б. Ступени профессии. – М.: ВТО, 1984.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Попов А.Д. Художественная целостность спектакля //Театральное наследие в 3 тт. – М., 1979 – 1986. – Т.1. – с 305 – 504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Попов П.Г. Жанровое решение спектакля. – М.: Сов. Россия, 1986.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Прокофьев Вл.  В  спорах о Станиславском. – М., 1976</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lastRenderedPageBreak/>
        <w:t>Рехельс</w:t>
      </w:r>
      <w:proofErr w:type="spellEnd"/>
      <w:r w:rsidRPr="00123080">
        <w:rPr>
          <w:rFonts w:ascii="Times New Roman" w:eastAsia="Times New Roman" w:hAnsi="Times New Roman" w:cs="Times New Roman"/>
          <w:sz w:val="24"/>
          <w:szCs w:val="24"/>
          <w:lang w:eastAsia="ru-RU"/>
        </w:rPr>
        <w:t xml:space="preserve"> М. Режиссер – автор спектакля. – Л.: Искусство,1969.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Сулержицкий</w:t>
      </w:r>
      <w:proofErr w:type="spellEnd"/>
      <w:r w:rsidRPr="00123080">
        <w:rPr>
          <w:rFonts w:ascii="Times New Roman" w:eastAsia="Times New Roman" w:hAnsi="Times New Roman" w:cs="Times New Roman"/>
          <w:sz w:val="24"/>
          <w:szCs w:val="24"/>
          <w:lang w:eastAsia="ru-RU"/>
        </w:rPr>
        <w:t xml:space="preserve"> Л.А. Статьи и заметки о театре. Переписка. – М.: Искусство, 1970.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Стреллер</w:t>
      </w:r>
      <w:proofErr w:type="spellEnd"/>
      <w:r w:rsidRPr="00123080">
        <w:rPr>
          <w:rFonts w:ascii="Times New Roman" w:eastAsia="Times New Roman" w:hAnsi="Times New Roman" w:cs="Times New Roman"/>
          <w:sz w:val="24"/>
          <w:szCs w:val="24"/>
          <w:lang w:eastAsia="ru-RU"/>
        </w:rPr>
        <w:t xml:space="preserve"> Д. Театр для людей. – М.: Радуга, 1984.</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Туманишвили</w:t>
      </w:r>
      <w:proofErr w:type="spellEnd"/>
      <w:r w:rsidRPr="00123080">
        <w:rPr>
          <w:rFonts w:ascii="Times New Roman" w:eastAsia="Times New Roman" w:hAnsi="Times New Roman" w:cs="Times New Roman"/>
          <w:sz w:val="24"/>
          <w:szCs w:val="24"/>
          <w:lang w:eastAsia="ru-RU"/>
        </w:rPr>
        <w:t xml:space="preserve"> М. Режиссер уходит из театра. – М.: Искусство,1983.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Товстоногов Г.А. Зеркало сцены. – В 2 т. – Л.: Искусство, 1980.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Чехов Михаил. Литературное наследие: В 2 т. М.: Искусство, 1986.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Шихматов Л. От студии к театру. – М.: ВТО, 1970.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Эфрос Анатолий. Изд. 2-е, дополнительное: В 4 книгах.– М.: Панас,1993:</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Кн.1 – Репетиция – любовь моя.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Кн.2 – Профессия: режиссер.</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Кн.3 – Продолжение театрального романа.</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Кн.4 –  (без названия)     </w:t>
      </w:r>
    </w:p>
    <w:p w:rsidR="00C3723C" w:rsidRPr="00123080" w:rsidRDefault="00C3723C" w:rsidP="00C3723C">
      <w:pPr>
        <w:spacing w:after="0"/>
        <w:jc w:val="center"/>
        <w:rPr>
          <w:rFonts w:ascii="Times New Roman" w:eastAsia="Times New Roman" w:hAnsi="Times New Roman" w:cs="Times New Roman"/>
          <w:b/>
          <w:bCs/>
          <w:i/>
          <w:iCs/>
          <w:sz w:val="24"/>
          <w:szCs w:val="24"/>
          <w:lang w:eastAsia="ru-RU"/>
        </w:rPr>
      </w:pPr>
      <w:r w:rsidRPr="00123080">
        <w:rPr>
          <w:rFonts w:ascii="Times New Roman" w:eastAsia="Times New Roman" w:hAnsi="Times New Roman" w:cs="Times New Roman"/>
          <w:b/>
          <w:bCs/>
          <w:i/>
          <w:iCs/>
          <w:sz w:val="24"/>
          <w:szCs w:val="24"/>
          <w:lang w:eastAsia="ru-RU"/>
        </w:rPr>
        <w:t>Сборники. Монографии.</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Беседы К.С. Станиславского в студии Большого театра в 1918-1922 гг. – Изд. 3-е, </w:t>
      </w:r>
      <w:proofErr w:type="spellStart"/>
      <w:r w:rsidRPr="00123080">
        <w:rPr>
          <w:rFonts w:ascii="Times New Roman" w:eastAsia="Times New Roman" w:hAnsi="Times New Roman" w:cs="Times New Roman"/>
          <w:sz w:val="24"/>
          <w:szCs w:val="24"/>
          <w:lang w:eastAsia="ru-RU"/>
        </w:rPr>
        <w:t>испр</w:t>
      </w:r>
      <w:proofErr w:type="spellEnd"/>
      <w:r w:rsidRPr="00123080">
        <w:rPr>
          <w:rFonts w:ascii="Times New Roman" w:eastAsia="Times New Roman" w:hAnsi="Times New Roman" w:cs="Times New Roman"/>
          <w:sz w:val="24"/>
          <w:szCs w:val="24"/>
          <w:lang w:eastAsia="ru-RU"/>
        </w:rPr>
        <w:t>. и доп. – М.: Искусство,1952.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Бояджиев Г.Н. Душа театра. – М.: Молодая гвардия, 1974.</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Гладков А. К. Мейерхольд: В 2 т. – М.: СТД,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Головащенко</w:t>
      </w:r>
      <w:proofErr w:type="spellEnd"/>
      <w:r w:rsidRPr="00123080">
        <w:rPr>
          <w:rFonts w:ascii="Times New Roman" w:eastAsia="Times New Roman" w:hAnsi="Times New Roman" w:cs="Times New Roman"/>
          <w:sz w:val="24"/>
          <w:szCs w:val="24"/>
          <w:lang w:eastAsia="ru-RU"/>
        </w:rPr>
        <w:t xml:space="preserve"> Ю. Режиссерское искусство Таирова. – М.: Искусство, 1970.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Громов В. Михаил Чехов. – М.: Искусство, 1970. </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Захава</w:t>
      </w:r>
      <w:proofErr w:type="spellEnd"/>
      <w:r w:rsidRPr="00123080">
        <w:rPr>
          <w:rFonts w:ascii="Times New Roman" w:eastAsia="Times New Roman" w:hAnsi="Times New Roman" w:cs="Times New Roman"/>
          <w:sz w:val="24"/>
          <w:szCs w:val="24"/>
          <w:lang w:eastAsia="ru-RU"/>
        </w:rPr>
        <w:t xml:space="preserve"> Б. Воспоминания. Спектакли и роли. – М.: ВТО,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Лордкипанидзе Н. Режиссер ставит спектакль. – М.: Искусство,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Молодцова</w:t>
      </w:r>
      <w:proofErr w:type="spellEnd"/>
      <w:r w:rsidRPr="00123080">
        <w:rPr>
          <w:rFonts w:ascii="Times New Roman" w:eastAsia="Times New Roman" w:hAnsi="Times New Roman" w:cs="Times New Roman"/>
          <w:sz w:val="24"/>
          <w:szCs w:val="24"/>
          <w:lang w:eastAsia="ru-RU"/>
        </w:rPr>
        <w:t xml:space="preserve"> М. </w:t>
      </w:r>
      <w:proofErr w:type="spellStart"/>
      <w:r w:rsidRPr="00123080">
        <w:rPr>
          <w:rFonts w:ascii="Times New Roman" w:eastAsia="Times New Roman" w:hAnsi="Times New Roman" w:cs="Times New Roman"/>
          <w:sz w:val="24"/>
          <w:szCs w:val="24"/>
          <w:lang w:eastAsia="ru-RU"/>
        </w:rPr>
        <w:t>Луиджи</w:t>
      </w:r>
      <w:proofErr w:type="spellEnd"/>
      <w:r w:rsidRPr="00123080">
        <w:rPr>
          <w:rFonts w:ascii="Times New Roman" w:eastAsia="Times New Roman" w:hAnsi="Times New Roman" w:cs="Times New Roman"/>
          <w:sz w:val="24"/>
          <w:szCs w:val="24"/>
          <w:lang w:eastAsia="ru-RU"/>
        </w:rPr>
        <w:t xml:space="preserve"> Пиранделло. – Л.: Искусство,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Режиссерский театр. Разговоры под занавес века. – М.: изд. МХТ, 1999.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Рудницкий</w:t>
      </w:r>
      <w:proofErr w:type="spellEnd"/>
      <w:r w:rsidRPr="00123080">
        <w:rPr>
          <w:rFonts w:ascii="Times New Roman" w:eastAsia="Times New Roman" w:hAnsi="Times New Roman" w:cs="Times New Roman"/>
          <w:sz w:val="24"/>
          <w:szCs w:val="24"/>
          <w:lang w:eastAsia="ru-RU"/>
        </w:rPr>
        <w:t xml:space="preserve"> К. Режиссер Мейерхольд. – М.: Наука, 1969.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Сахновский</w:t>
      </w:r>
      <w:proofErr w:type="spellEnd"/>
      <w:r w:rsidRPr="00123080">
        <w:rPr>
          <w:rFonts w:ascii="Times New Roman" w:eastAsia="Times New Roman" w:hAnsi="Times New Roman" w:cs="Times New Roman"/>
          <w:sz w:val="24"/>
          <w:szCs w:val="24"/>
          <w:lang w:eastAsia="ru-RU"/>
        </w:rPr>
        <w:t xml:space="preserve"> В.Г. Мысли о режиссуре. – М. – Л.: Искусство,1947.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1898-1917.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1917-1938.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Театр Анатолия Эфроса. – М.: Артист. Режиссер. Театр, 2000.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Товстоногов Г.А. Беседы с коллегами. – М.: СТД, 1988.</w:t>
      </w:r>
    </w:p>
    <w:p w:rsidR="00C3723C" w:rsidRPr="00123080" w:rsidRDefault="00C3723C" w:rsidP="00C3723C">
      <w:pPr>
        <w:spacing w:after="0"/>
        <w:rPr>
          <w:rFonts w:ascii="Times New Roman" w:eastAsia="Times New Roman" w:hAnsi="Times New Roman" w:cs="Times New Roman"/>
          <w:sz w:val="24"/>
          <w:szCs w:val="24"/>
          <w:lang w:eastAsia="ru-RU"/>
        </w:rPr>
      </w:pP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Об искусстве театра. – М.: ВТО,1982.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Работа актера над собой. – Чехов М. А. О технике актера. – М.: Артист. Режиссер. Театр, 2002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Немирович-Данченко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Незавершенные режиссерские работы. – М.: ВТО, 1984.</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Немирович-Данченко. Из прошлого. – М., 2003.</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Акимов Н.П. Театральное наследие. – В 2 т. – Л.: Искусство, 1978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Брехт Б. Театр. Пьесы. – М.: Искусство, 1965. – Т.5/2.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Брук П. Пустое пространство. Секретов нет. – М.: Артист. Режиссер. Театр, 2003.</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Буткевич</w:t>
      </w:r>
      <w:proofErr w:type="spellEnd"/>
      <w:r w:rsidRPr="00123080">
        <w:rPr>
          <w:rFonts w:ascii="Times New Roman" w:eastAsia="Times New Roman" w:hAnsi="Times New Roman" w:cs="Times New Roman"/>
          <w:sz w:val="24"/>
          <w:szCs w:val="24"/>
          <w:lang w:eastAsia="ru-RU"/>
        </w:rPr>
        <w:t xml:space="preserve"> М.М. К игровому театру. – М.: ГИТИС, 2002</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Вилар</w:t>
      </w:r>
      <w:proofErr w:type="spellEnd"/>
      <w:r w:rsidRPr="00123080">
        <w:rPr>
          <w:rFonts w:ascii="Times New Roman" w:eastAsia="Times New Roman" w:hAnsi="Times New Roman" w:cs="Times New Roman"/>
          <w:sz w:val="24"/>
          <w:szCs w:val="24"/>
          <w:lang w:eastAsia="ru-RU"/>
        </w:rPr>
        <w:t xml:space="preserve"> Жан. О театральной традиции. – М.: Иностранная литература, 1956.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Герасимов С. Воспитание кинорежиссера. – М.: Искусство, 1978.</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Гончаров А. Режиссерские тетради. – М.: ВТО,1980.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Дикий А.Д. Избранное. – М.,1976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Ершов П.М. Режиссура как практическая психология. – М.: Искусство, 1972.</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Жуве</w:t>
      </w:r>
      <w:proofErr w:type="spellEnd"/>
      <w:r w:rsidRPr="00123080">
        <w:rPr>
          <w:rFonts w:ascii="Times New Roman" w:eastAsia="Times New Roman" w:hAnsi="Times New Roman" w:cs="Times New Roman"/>
          <w:sz w:val="24"/>
          <w:szCs w:val="24"/>
          <w:lang w:eastAsia="ru-RU"/>
        </w:rPr>
        <w:t xml:space="preserve"> Луи. Мысли о театре. – М.: Иностранная литература, 1960.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Захаров М. Контакты на разных уровнях. – М.: Искусство, 1988.</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lastRenderedPageBreak/>
        <w:t>Ирд</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Каарел</w:t>
      </w:r>
      <w:proofErr w:type="spellEnd"/>
      <w:r w:rsidRPr="00123080">
        <w:rPr>
          <w:rFonts w:ascii="Times New Roman" w:eastAsia="Times New Roman" w:hAnsi="Times New Roman" w:cs="Times New Roman"/>
          <w:sz w:val="24"/>
          <w:szCs w:val="24"/>
          <w:lang w:eastAsia="ru-RU"/>
        </w:rPr>
        <w:t>. Размышляя о театре… – М.: Искусство, 1973.</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Кедров М.Н. Статьи, речи, беседы, заметки. – М.: ВТО, 1978.</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Кнебель</w:t>
      </w:r>
      <w:proofErr w:type="spellEnd"/>
      <w:r w:rsidRPr="00123080">
        <w:rPr>
          <w:rFonts w:ascii="Times New Roman" w:eastAsia="Times New Roman" w:hAnsi="Times New Roman" w:cs="Times New Roman"/>
          <w:sz w:val="24"/>
          <w:szCs w:val="24"/>
          <w:lang w:eastAsia="ru-RU"/>
        </w:rPr>
        <w:t xml:space="preserve"> М.О. Поэзия педагогики. – М.: Искусство, 1976.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Охлопков Н.П. Статьи. Воспоминания. – М.: ВТО, 1986.</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Пансо</w:t>
      </w:r>
      <w:proofErr w:type="spellEnd"/>
      <w:r w:rsidRPr="00123080">
        <w:rPr>
          <w:rFonts w:ascii="Times New Roman" w:eastAsia="Times New Roman" w:hAnsi="Times New Roman" w:cs="Times New Roman"/>
          <w:sz w:val="24"/>
          <w:szCs w:val="24"/>
          <w:lang w:eastAsia="ru-RU"/>
        </w:rPr>
        <w:t xml:space="preserve"> В. Труд и талант в творчестве актера. – М.: ВТО, 1972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Покровский Б. Ступени профессии. – М.: ВТО, 1984.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Попов А.Д. Художественная целостность спектакля //Театральное наследие в 3 тт. – М., 1979 – 1986. – Т.1. – с 305 – 504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Попов П.Г. Жанровое решение спектакля. – М.: Сов. Россия, 1986.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Прокофьев Вл.  В  спорах о Станиславском. – М., 1976</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Рехельс</w:t>
      </w:r>
      <w:proofErr w:type="spellEnd"/>
      <w:r w:rsidRPr="00123080">
        <w:rPr>
          <w:rFonts w:ascii="Times New Roman" w:eastAsia="Times New Roman" w:hAnsi="Times New Roman" w:cs="Times New Roman"/>
          <w:sz w:val="24"/>
          <w:szCs w:val="24"/>
          <w:lang w:eastAsia="ru-RU"/>
        </w:rPr>
        <w:t xml:space="preserve"> М. Режиссер – автор спектакля. – Л.: Искусство,1969.</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Сулержицкий</w:t>
      </w:r>
      <w:proofErr w:type="spellEnd"/>
      <w:r w:rsidRPr="00123080">
        <w:rPr>
          <w:rFonts w:ascii="Times New Roman" w:eastAsia="Times New Roman" w:hAnsi="Times New Roman" w:cs="Times New Roman"/>
          <w:sz w:val="24"/>
          <w:szCs w:val="24"/>
          <w:lang w:eastAsia="ru-RU"/>
        </w:rPr>
        <w:t xml:space="preserve"> Л.А. Статьи и заметки о театре. Переписка. – М.: Искусство, 1970.</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Стреллер</w:t>
      </w:r>
      <w:proofErr w:type="spellEnd"/>
      <w:r w:rsidRPr="00123080">
        <w:rPr>
          <w:rFonts w:ascii="Times New Roman" w:eastAsia="Times New Roman" w:hAnsi="Times New Roman" w:cs="Times New Roman"/>
          <w:sz w:val="24"/>
          <w:szCs w:val="24"/>
          <w:lang w:eastAsia="ru-RU"/>
        </w:rPr>
        <w:t xml:space="preserve"> Д. Театр для людей. – М.: Радуга, 1984.</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Туманишвили</w:t>
      </w:r>
      <w:proofErr w:type="spellEnd"/>
      <w:r w:rsidRPr="00123080">
        <w:rPr>
          <w:rFonts w:ascii="Times New Roman" w:eastAsia="Times New Roman" w:hAnsi="Times New Roman" w:cs="Times New Roman"/>
          <w:sz w:val="24"/>
          <w:szCs w:val="24"/>
          <w:lang w:eastAsia="ru-RU"/>
        </w:rPr>
        <w:t xml:space="preserve"> М. Режиссер уходит из театра. – М.: Искусство,1983.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Товстоногов Г.А. Зеркало сцены. – В 2 т. – Л.: Искусство, 1980.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Чехов Михаил. Литературное наследие: В 2 т. М.: Искусство, 1986.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Шихматов Л. От студии к театру. – М.: ВТО, 1970.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Эфрос Анатолий. Изд. 2-е, дополнительное: В 4 книгах.– М.: Панас,1993:</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Кн.1 – Репетиция – любовь моя.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Кн.2 – Профессия: режиссер.</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Кн.3 – Продолжение театрального романа.</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Кн.4 –  (без названия)     </w:t>
      </w:r>
    </w:p>
    <w:p w:rsidR="0048066C" w:rsidRPr="00123080" w:rsidRDefault="0048066C" w:rsidP="0048066C">
      <w:pPr>
        <w:spacing w:after="0"/>
        <w:jc w:val="center"/>
        <w:rPr>
          <w:rFonts w:ascii="Times New Roman" w:eastAsia="Times New Roman" w:hAnsi="Times New Roman" w:cs="Times New Roman"/>
          <w:b/>
          <w:bCs/>
          <w:i/>
          <w:iCs/>
          <w:sz w:val="24"/>
          <w:szCs w:val="24"/>
          <w:lang w:eastAsia="ru-RU"/>
        </w:rPr>
      </w:pPr>
      <w:r w:rsidRPr="00123080">
        <w:rPr>
          <w:rFonts w:ascii="Times New Roman" w:eastAsia="Times New Roman" w:hAnsi="Times New Roman" w:cs="Times New Roman"/>
          <w:b/>
          <w:bCs/>
          <w:i/>
          <w:iCs/>
          <w:sz w:val="24"/>
          <w:szCs w:val="24"/>
          <w:lang w:eastAsia="ru-RU"/>
        </w:rPr>
        <w:t>Сборники. Монографии.</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Беседы К.С. Станиславского в студии Большого театра в 1918-1922 гг. – Изд. 3-е, </w:t>
      </w:r>
      <w:proofErr w:type="spellStart"/>
      <w:r w:rsidRPr="00123080">
        <w:rPr>
          <w:rFonts w:ascii="Times New Roman" w:eastAsia="Times New Roman" w:hAnsi="Times New Roman" w:cs="Times New Roman"/>
          <w:sz w:val="24"/>
          <w:szCs w:val="24"/>
          <w:lang w:eastAsia="ru-RU"/>
        </w:rPr>
        <w:t>испр</w:t>
      </w:r>
      <w:proofErr w:type="spellEnd"/>
      <w:r w:rsidRPr="00123080">
        <w:rPr>
          <w:rFonts w:ascii="Times New Roman" w:eastAsia="Times New Roman" w:hAnsi="Times New Roman" w:cs="Times New Roman"/>
          <w:sz w:val="24"/>
          <w:szCs w:val="24"/>
          <w:lang w:eastAsia="ru-RU"/>
        </w:rPr>
        <w:t>. и доп. – М.: Искусство,1952.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Бояджиев Г.Н. Душа театра. – М.: Молодая гвардия, 1974.</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Гладков А. К. Мейерхольд: В 2 т. – М.: СТД, 1990.</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Головащенко</w:t>
      </w:r>
      <w:proofErr w:type="spellEnd"/>
      <w:r w:rsidRPr="00123080">
        <w:rPr>
          <w:rFonts w:ascii="Times New Roman" w:eastAsia="Times New Roman" w:hAnsi="Times New Roman" w:cs="Times New Roman"/>
          <w:sz w:val="24"/>
          <w:szCs w:val="24"/>
          <w:lang w:eastAsia="ru-RU"/>
        </w:rPr>
        <w:t xml:space="preserve"> Ю. Режиссерское искусство Таирова. – М.: Искусство, 1970.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Громов В. Михаил Чехов. – М.: Искусство, 1970. </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Захава</w:t>
      </w:r>
      <w:proofErr w:type="spellEnd"/>
      <w:r w:rsidRPr="00123080">
        <w:rPr>
          <w:rFonts w:ascii="Times New Roman" w:eastAsia="Times New Roman" w:hAnsi="Times New Roman" w:cs="Times New Roman"/>
          <w:sz w:val="24"/>
          <w:szCs w:val="24"/>
          <w:lang w:eastAsia="ru-RU"/>
        </w:rPr>
        <w:t xml:space="preserve"> Б. Воспоминания. Спектакли и роли. – М.: ВТО, 1982.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Лордкипанидзе Н. Режиссер ставит спектакль. – М.: Искусство, 1990.</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Молодцова</w:t>
      </w:r>
      <w:proofErr w:type="spellEnd"/>
      <w:r w:rsidRPr="00123080">
        <w:rPr>
          <w:rFonts w:ascii="Times New Roman" w:eastAsia="Times New Roman" w:hAnsi="Times New Roman" w:cs="Times New Roman"/>
          <w:sz w:val="24"/>
          <w:szCs w:val="24"/>
          <w:lang w:eastAsia="ru-RU"/>
        </w:rPr>
        <w:t xml:space="preserve"> М. </w:t>
      </w:r>
      <w:proofErr w:type="spellStart"/>
      <w:r w:rsidRPr="00123080">
        <w:rPr>
          <w:rFonts w:ascii="Times New Roman" w:eastAsia="Times New Roman" w:hAnsi="Times New Roman" w:cs="Times New Roman"/>
          <w:sz w:val="24"/>
          <w:szCs w:val="24"/>
          <w:lang w:eastAsia="ru-RU"/>
        </w:rPr>
        <w:t>Луиджи</w:t>
      </w:r>
      <w:proofErr w:type="spellEnd"/>
      <w:r w:rsidRPr="00123080">
        <w:rPr>
          <w:rFonts w:ascii="Times New Roman" w:eastAsia="Times New Roman" w:hAnsi="Times New Roman" w:cs="Times New Roman"/>
          <w:sz w:val="24"/>
          <w:szCs w:val="24"/>
          <w:lang w:eastAsia="ru-RU"/>
        </w:rPr>
        <w:t xml:space="preserve"> Пиранделло. – Л.: Искусство, 1982.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Режиссерский театр. Разговоры под занавес века. – М.: изд. МХТ, 1999.</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Рудницкий</w:t>
      </w:r>
      <w:proofErr w:type="spellEnd"/>
      <w:r w:rsidRPr="00123080">
        <w:rPr>
          <w:rFonts w:ascii="Times New Roman" w:eastAsia="Times New Roman" w:hAnsi="Times New Roman" w:cs="Times New Roman"/>
          <w:sz w:val="24"/>
          <w:szCs w:val="24"/>
          <w:lang w:eastAsia="ru-RU"/>
        </w:rPr>
        <w:t xml:space="preserve"> К. Режиссер Мейерхольд. – М.: Наука, 1969.</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Сахновский</w:t>
      </w:r>
      <w:proofErr w:type="spellEnd"/>
      <w:r w:rsidRPr="00123080">
        <w:rPr>
          <w:rFonts w:ascii="Times New Roman" w:eastAsia="Times New Roman" w:hAnsi="Times New Roman" w:cs="Times New Roman"/>
          <w:sz w:val="24"/>
          <w:szCs w:val="24"/>
          <w:lang w:eastAsia="ru-RU"/>
        </w:rPr>
        <w:t xml:space="preserve"> В.Г. Мысли о режиссуре. – М. – Л.: Искусство,1947.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1898-1917. – М.: Наука, 1977.</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1917-1938. – М.: Наука, 1977.</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Театр Анатолия Эфроса. – М.: Артист. Режиссер. Театр, 2000.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Товстоногов Г.А. Беседы с коллегами. – М.: СТД, 1988.</w:t>
      </w: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7B5E90" w:rsidRPr="0046741B" w:rsidRDefault="007B5E90" w:rsidP="007B5E90">
      <w:pPr>
        <w:spacing w:after="0" w:line="240" w:lineRule="auto"/>
        <w:jc w:val="both"/>
        <w:rPr>
          <w:rFonts w:ascii="Times New Roman" w:eastAsia="Times New Roman" w:hAnsi="Times New Roman" w:cs="Times New Roman"/>
          <w:b/>
          <w:i/>
          <w:sz w:val="24"/>
          <w:szCs w:val="24"/>
          <w:lang w:eastAsia="ru-RU"/>
        </w:rPr>
      </w:pPr>
      <w:r w:rsidRPr="0046741B">
        <w:rPr>
          <w:rFonts w:ascii="Times New Roman" w:eastAsia="Times New Roman" w:hAnsi="Times New Roman" w:cs="Times New Roman"/>
          <w:b/>
          <w:i/>
          <w:sz w:val="24"/>
          <w:szCs w:val="24"/>
          <w:lang w:eastAsia="ru-RU"/>
        </w:rPr>
        <w:t>Доступ в ЭБС:</w:t>
      </w:r>
    </w:p>
    <w:p w:rsidR="007B5E90" w:rsidRPr="0046741B" w:rsidRDefault="007B5E90" w:rsidP="007B5E90">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5" w:tooltip="http://www.e.lanbook.com" w:history="1">
        <w:r w:rsidRPr="0046741B">
          <w:rPr>
            <w:rFonts w:ascii="Times New Roman" w:eastAsia="Times New Roman" w:hAnsi="Times New Roman" w:cs="Times New Roman"/>
            <w:sz w:val="24"/>
            <w:szCs w:val="24"/>
            <w:u w:val="single"/>
            <w:lang w:eastAsia="ru-RU"/>
          </w:rPr>
          <w:t>www.e.lanbook.com</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7B5E90" w:rsidRPr="0046741B" w:rsidRDefault="007B5E90" w:rsidP="007B5E90">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lastRenderedPageBreak/>
        <w:t xml:space="preserve">- ЭБС ЮРАЙТ, Режим доступа </w:t>
      </w:r>
      <w:hyperlink r:id="rId16" w:tooltip="http://www.biblio-online.ru" w:history="1">
        <w:r w:rsidRPr="0046741B">
          <w:rPr>
            <w:rFonts w:ascii="Times New Roman" w:eastAsia="Times New Roman" w:hAnsi="Times New Roman" w:cs="Times New Roman"/>
            <w:sz w:val="24"/>
            <w:szCs w:val="24"/>
            <w:u w:val="single"/>
            <w:lang w:eastAsia="ru-RU"/>
          </w:rPr>
          <w:t>www.biblio-online.ru</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7B5E90" w:rsidRPr="0046741B" w:rsidRDefault="007B5E90" w:rsidP="007B5E90">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ООО НЭБ Режим доступа </w:t>
      </w:r>
      <w:hyperlink r:id="rId17" w:tooltip="http://www.eLIBRARY.ru" w:history="1">
        <w:r w:rsidRPr="0046741B">
          <w:rPr>
            <w:rFonts w:ascii="Times New Roman" w:eastAsia="Times New Roman" w:hAnsi="Times New Roman" w:cs="Times New Roman"/>
            <w:sz w:val="24"/>
            <w:szCs w:val="24"/>
            <w:u w:val="single"/>
            <w:lang w:eastAsia="ru-RU"/>
          </w:rPr>
          <w:t>www.eLIBRARY.ru</w:t>
        </w:r>
      </w:hyperlink>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C3723C" w:rsidRPr="00123080" w:rsidRDefault="00C3723C" w:rsidP="00C3723C">
      <w:pPr>
        <w:spacing w:after="0"/>
        <w:ind w:firstLine="709"/>
        <w:contextualSpacing/>
        <w:jc w:val="both"/>
        <w:rPr>
          <w:rFonts w:ascii="Times New Roman" w:eastAsia="Calibri" w:hAnsi="Times New Roman" w:cs="Times New Roman"/>
          <w:b/>
          <w:i/>
          <w:sz w:val="24"/>
          <w:szCs w:val="24"/>
        </w:rPr>
      </w:pPr>
    </w:p>
    <w:p w:rsidR="00C3723C" w:rsidRPr="00123080" w:rsidRDefault="00C3723C" w:rsidP="00C3723C">
      <w:pPr>
        <w:keepNext/>
        <w:spacing w:after="0"/>
        <w:ind w:firstLine="709"/>
        <w:jc w:val="both"/>
        <w:outlineLvl w:val="0"/>
        <w:rPr>
          <w:rFonts w:ascii="Times New Roman" w:eastAsia="Times New Roman" w:hAnsi="Times New Roman" w:cs="Times New Roman"/>
          <w:bCs/>
          <w:kern w:val="32"/>
          <w:sz w:val="24"/>
          <w:szCs w:val="24"/>
          <w:lang w:val="x-none" w:eastAsia="x-none"/>
        </w:rPr>
      </w:pPr>
      <w:bookmarkStart w:id="7" w:name="_Toc528239375"/>
      <w:r w:rsidRPr="00123080">
        <w:rPr>
          <w:rFonts w:ascii="Times New Roman" w:eastAsia="Times New Roman" w:hAnsi="Times New Roman" w:cs="Times New Roman"/>
          <w:bCs/>
          <w:kern w:val="32"/>
          <w:sz w:val="24"/>
          <w:szCs w:val="24"/>
          <w:lang w:val="x-none" w:eastAsia="x-none"/>
        </w:rPr>
        <w:t>8.</w:t>
      </w:r>
      <w:r w:rsidRPr="00123080">
        <w:rPr>
          <w:rFonts w:ascii="Times New Roman" w:eastAsia="Times New Roman" w:hAnsi="Times New Roman" w:cs="Times New Roman"/>
          <w:bCs/>
          <w:kern w:val="32"/>
          <w:sz w:val="24"/>
          <w:szCs w:val="24"/>
          <w:lang w:val="x-none" w:eastAsia="x-none"/>
        </w:rPr>
        <w:tab/>
      </w:r>
      <w:r w:rsidRPr="00123080">
        <w:rPr>
          <w:rFonts w:ascii="Times New Roman" w:eastAsia="Times New Roman" w:hAnsi="Times New Roman" w:cs="Times New Roman"/>
          <w:b/>
          <w:bCs/>
          <w:kern w:val="32"/>
          <w:sz w:val="24"/>
          <w:szCs w:val="24"/>
          <w:lang w:val="x-none" w:eastAsia="x-none"/>
        </w:rPr>
        <w:t xml:space="preserve">Описание материально-технической базы, необходимой для проведения </w:t>
      </w:r>
      <w:r w:rsidR="0048066C" w:rsidRPr="00123080">
        <w:rPr>
          <w:rFonts w:ascii="Times New Roman" w:eastAsia="Times New Roman" w:hAnsi="Times New Roman" w:cs="Times New Roman"/>
          <w:b/>
          <w:bCs/>
          <w:kern w:val="32"/>
          <w:sz w:val="24"/>
          <w:szCs w:val="24"/>
          <w:lang w:eastAsia="x-none"/>
        </w:rPr>
        <w:t xml:space="preserve">ВКР  </w:t>
      </w:r>
      <w:bookmarkEnd w:id="7"/>
    </w:p>
    <w:p w:rsidR="00C3723C" w:rsidRPr="00123080" w:rsidRDefault="0048066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ВКР </w:t>
      </w:r>
      <w:r w:rsidR="00C3723C" w:rsidRPr="00123080">
        <w:rPr>
          <w:rFonts w:ascii="Times New Roman" w:eastAsia="Times New Roman" w:hAnsi="Times New Roman" w:cs="Times New Roman"/>
          <w:sz w:val="24"/>
          <w:szCs w:val="24"/>
          <w:lang w:eastAsia="ru-RU"/>
        </w:rPr>
        <w:t>студентов V курса проводится на базе МГИК, используя аудиторный фонд учебного заведения.</w:t>
      </w:r>
    </w:p>
    <w:p w:rsidR="00C3723C" w:rsidRPr="00123080" w:rsidRDefault="00C3723C" w:rsidP="00C3723C">
      <w:pPr>
        <w:spacing w:after="0"/>
        <w:rPr>
          <w:rFonts w:ascii="Times New Roman" w:eastAsia="Times New Roman" w:hAnsi="Times New Roman" w:cs="Times New Roman"/>
          <w:sz w:val="24"/>
          <w:szCs w:val="24"/>
          <w:lang w:eastAsia="ru-RU"/>
        </w:rPr>
      </w:pPr>
    </w:p>
    <w:p w:rsidR="00C3723C" w:rsidRPr="00123080" w:rsidRDefault="00C3723C" w:rsidP="00C3723C">
      <w:pPr>
        <w:keepNext/>
        <w:spacing w:after="0"/>
        <w:ind w:firstLine="709"/>
        <w:outlineLvl w:val="0"/>
        <w:rPr>
          <w:rFonts w:ascii="Times New Roman" w:eastAsia="Times New Roman" w:hAnsi="Times New Roman" w:cs="Times New Roman"/>
          <w:bCs/>
          <w:kern w:val="32"/>
          <w:sz w:val="24"/>
          <w:szCs w:val="24"/>
          <w:lang w:val="x-none" w:eastAsia="x-none"/>
        </w:rPr>
      </w:pPr>
      <w:r w:rsidRPr="00123080">
        <w:rPr>
          <w:rFonts w:ascii="Times New Roman" w:eastAsia="Times New Roman" w:hAnsi="Times New Roman" w:cs="Times New Roman"/>
          <w:bCs/>
          <w:kern w:val="32"/>
          <w:sz w:val="24"/>
          <w:szCs w:val="24"/>
          <w:lang w:val="x-none" w:eastAsia="x-none"/>
        </w:rPr>
        <w:t>9.</w:t>
      </w:r>
      <w:r w:rsidRPr="00123080">
        <w:rPr>
          <w:rFonts w:ascii="Times New Roman" w:eastAsia="Times New Roman" w:hAnsi="Times New Roman" w:cs="Times New Roman"/>
          <w:bCs/>
          <w:kern w:val="32"/>
          <w:sz w:val="24"/>
          <w:szCs w:val="24"/>
          <w:lang w:val="x-none" w:eastAsia="x-none"/>
        </w:rPr>
        <w:tab/>
        <w:t>Порядок подачи апелляции</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C3723C" w:rsidRPr="00123080" w:rsidRDefault="00C3723C" w:rsidP="00C3723C">
      <w:pPr>
        <w:spacing w:after="0"/>
        <w:jc w:val="both"/>
        <w:rPr>
          <w:rFonts w:ascii="Times New Roman" w:eastAsia="Times New Roman" w:hAnsi="Times New Roman" w:cs="Times New Roman"/>
          <w:b/>
          <w:sz w:val="24"/>
          <w:szCs w:val="24"/>
          <w:lang w:eastAsia="ru-RU"/>
        </w:rPr>
      </w:pPr>
    </w:p>
    <w:p w:rsidR="00C3723C" w:rsidRPr="00123080" w:rsidRDefault="00C3723C" w:rsidP="00C3723C">
      <w:pPr>
        <w:spacing w:after="0"/>
        <w:rPr>
          <w:rFonts w:ascii="Times New Roman" w:eastAsia="Times New Roman" w:hAnsi="Times New Roman" w:cs="Times New Roman"/>
          <w:sz w:val="24"/>
          <w:szCs w:val="24"/>
          <w:lang w:eastAsia="ru-RU"/>
        </w:rPr>
      </w:pPr>
    </w:p>
    <w:p w:rsidR="00C3723C" w:rsidRPr="00123080" w:rsidRDefault="00C3723C" w:rsidP="00C3723C">
      <w:pPr>
        <w:spacing w:after="0"/>
        <w:rPr>
          <w:rFonts w:ascii="Times New Roman" w:eastAsia="Times New Roman" w:hAnsi="Times New Roman" w:cs="Times New Roman"/>
          <w:sz w:val="24"/>
          <w:szCs w:val="24"/>
          <w:lang w:eastAsia="ru-RU"/>
        </w:rPr>
      </w:pPr>
    </w:p>
    <w:p w:rsidR="00C3723C" w:rsidRPr="00123080" w:rsidRDefault="00C3723C" w:rsidP="00C3723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3723C" w:rsidRPr="00123080" w:rsidTr="00553D0A">
        <w:tc>
          <w:tcPr>
            <w:tcW w:w="9571" w:type="dxa"/>
            <w:shd w:val="clear" w:color="auto" w:fill="auto"/>
          </w:tcPr>
          <w:p w:rsidR="00C3723C" w:rsidRPr="00123080" w:rsidRDefault="00C3723C" w:rsidP="00C3723C">
            <w:pPr>
              <w:tabs>
                <w:tab w:val="left" w:pos="284"/>
                <w:tab w:val="left" w:pos="851"/>
              </w:tabs>
              <w:spacing w:after="0" w:line="240" w:lineRule="auto"/>
              <w:ind w:firstLine="567"/>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Программа составлена в соответствии с требованиями ФГОС ВО по  направлению подготовки: 52.05.02 – «Режиссура театра», специализация: «Режиссер драмы».</w:t>
            </w:r>
          </w:p>
          <w:p w:rsidR="00C3723C" w:rsidRPr="00123080" w:rsidRDefault="00C3723C" w:rsidP="007B5E90">
            <w:pPr>
              <w:spacing w:after="0" w:line="240" w:lineRule="auto"/>
              <w:jc w:val="both"/>
              <w:rPr>
                <w:rFonts w:ascii="Times New Roman" w:eastAsia="Times New Roman" w:hAnsi="Times New Roman" w:cs="Times New Roman"/>
                <w:sz w:val="24"/>
                <w:szCs w:val="24"/>
                <w:lang w:eastAsia="ru-RU"/>
              </w:rPr>
            </w:pPr>
          </w:p>
        </w:tc>
      </w:tr>
    </w:tbl>
    <w:p w:rsidR="00C3723C" w:rsidRPr="00123080" w:rsidRDefault="00C3723C" w:rsidP="00C3723C">
      <w:pPr>
        <w:spacing w:after="0" w:line="240" w:lineRule="auto"/>
        <w:rPr>
          <w:rFonts w:ascii="Times New Roman" w:eastAsia="Times New Roman" w:hAnsi="Times New Roman" w:cs="Times New Roman"/>
          <w:sz w:val="24"/>
          <w:szCs w:val="24"/>
          <w:lang w:eastAsia="ru-RU"/>
        </w:rPr>
      </w:pPr>
    </w:p>
    <w:p w:rsidR="00C3723C" w:rsidRPr="00123080" w:rsidRDefault="00C3723C" w:rsidP="00C3723C">
      <w:pPr>
        <w:spacing w:after="0" w:line="240" w:lineRule="auto"/>
        <w:rPr>
          <w:rFonts w:ascii="Times New Roman" w:eastAsia="Times New Roman" w:hAnsi="Times New Roman" w:cs="Times New Roman"/>
          <w:sz w:val="24"/>
          <w:szCs w:val="24"/>
          <w:lang w:eastAsia="ru-RU"/>
        </w:rPr>
      </w:pPr>
    </w:p>
    <w:p w:rsidR="00C3723C" w:rsidRPr="00123080" w:rsidRDefault="00C3723C" w:rsidP="00C3723C">
      <w:pPr>
        <w:spacing w:after="0" w:line="240" w:lineRule="auto"/>
        <w:rPr>
          <w:rFonts w:ascii="Times New Roman" w:eastAsia="Times New Roman" w:hAnsi="Times New Roman" w:cs="Times New Roman"/>
          <w:sz w:val="24"/>
          <w:szCs w:val="24"/>
          <w:lang w:eastAsia="ru-RU"/>
        </w:rPr>
      </w:pPr>
    </w:p>
    <w:p w:rsidR="00C3723C" w:rsidRPr="00123080" w:rsidRDefault="00C3723C" w:rsidP="00C3723C">
      <w:pPr>
        <w:spacing w:after="0" w:line="240" w:lineRule="auto"/>
        <w:rPr>
          <w:rFonts w:ascii="Times New Roman" w:eastAsia="Times New Roman" w:hAnsi="Times New Roman" w:cs="Times New Roman"/>
          <w:sz w:val="24"/>
          <w:szCs w:val="24"/>
          <w:lang w:eastAsia="ru-RU"/>
        </w:rPr>
      </w:pPr>
    </w:p>
    <w:p w:rsidR="00C3723C" w:rsidRPr="00123080" w:rsidRDefault="00C3723C" w:rsidP="00C3723C">
      <w:pPr>
        <w:spacing w:after="0" w:line="240" w:lineRule="auto"/>
        <w:ind w:left="851" w:firstLine="709"/>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rPr>
          <w:rFonts w:ascii="Times New Roman" w:eastAsia="Times New Roman" w:hAnsi="Times New Roman" w:cs="Times New Roman"/>
          <w:sz w:val="24"/>
          <w:szCs w:val="24"/>
          <w:lang w:eastAsia="ru-RU"/>
        </w:rPr>
      </w:pPr>
    </w:p>
    <w:p w:rsidR="00C3723C" w:rsidRPr="00123080" w:rsidRDefault="00C3723C" w:rsidP="00C3723C">
      <w:pPr>
        <w:spacing w:after="0"/>
        <w:ind w:firstLine="709"/>
        <w:rPr>
          <w:rFonts w:ascii="Times New Roman" w:eastAsia="Times New Roman" w:hAnsi="Times New Roman" w:cs="Times New Roman"/>
          <w:sz w:val="28"/>
          <w:szCs w:val="28"/>
          <w:lang w:eastAsia="ru-RU"/>
        </w:rPr>
      </w:pPr>
    </w:p>
    <w:p w:rsidR="00C3723C" w:rsidRPr="00123080" w:rsidRDefault="00C3723C" w:rsidP="00C3723C">
      <w:pPr>
        <w:spacing w:after="0"/>
        <w:ind w:firstLine="709"/>
        <w:rPr>
          <w:rFonts w:ascii="Times New Roman" w:eastAsia="Times New Roman" w:hAnsi="Times New Roman" w:cs="Times New Roman"/>
          <w:sz w:val="28"/>
          <w:szCs w:val="28"/>
          <w:lang w:eastAsia="ru-RU"/>
        </w:rPr>
      </w:pPr>
    </w:p>
    <w:p w:rsidR="00C3723C" w:rsidRPr="00123080" w:rsidRDefault="00C3723C" w:rsidP="00C3723C">
      <w:pPr>
        <w:spacing w:after="0"/>
        <w:ind w:firstLine="709"/>
        <w:rPr>
          <w:rFonts w:ascii="Times New Roman" w:eastAsia="Times New Roman" w:hAnsi="Times New Roman" w:cs="Times New Roman"/>
          <w:sz w:val="28"/>
          <w:szCs w:val="28"/>
          <w:lang w:eastAsia="ru-RU"/>
        </w:rPr>
      </w:pPr>
    </w:p>
    <w:p w:rsidR="00C3723C" w:rsidRPr="00123080" w:rsidRDefault="00C3723C" w:rsidP="00C3723C">
      <w:pPr>
        <w:widowControl w:val="0"/>
        <w:tabs>
          <w:tab w:val="left" w:pos="1134"/>
          <w:tab w:val="right" w:leader="underscore" w:pos="8505"/>
        </w:tabs>
        <w:spacing w:after="0"/>
        <w:ind w:firstLine="709"/>
        <w:jc w:val="both"/>
        <w:rPr>
          <w:rFonts w:ascii="Times New Roman" w:eastAsia="Calibri" w:hAnsi="Times New Roman" w:cs="Times New Roman"/>
          <w:sz w:val="28"/>
          <w:szCs w:val="28"/>
        </w:rPr>
      </w:pPr>
    </w:p>
    <w:p w:rsidR="00C835BB" w:rsidRPr="00123080" w:rsidRDefault="00C835BB"/>
    <w:sectPr w:rsidR="00C835BB" w:rsidRPr="00123080" w:rsidSect="00553D0A">
      <w:footerReference w:type="even" r:id="rId18"/>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69A" w:rsidRDefault="001B769A">
      <w:pPr>
        <w:spacing w:after="0" w:line="240" w:lineRule="auto"/>
      </w:pPr>
      <w:r>
        <w:separator/>
      </w:r>
    </w:p>
  </w:endnote>
  <w:endnote w:type="continuationSeparator" w:id="0">
    <w:p w:rsidR="001B769A" w:rsidRDefault="001B7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Прямой Проп">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C55" w:rsidRDefault="00466C55" w:rsidP="00553D0A">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66C55" w:rsidRDefault="00466C55" w:rsidP="00553D0A">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C55" w:rsidRDefault="00466C55" w:rsidP="00553D0A">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007EEC">
      <w:rPr>
        <w:rStyle w:val="af1"/>
        <w:noProof/>
      </w:rPr>
      <w:t>3</w:t>
    </w:r>
    <w:r>
      <w:rPr>
        <w:rStyle w:val="af1"/>
      </w:rPr>
      <w:fldChar w:fldCharType="end"/>
    </w:r>
  </w:p>
  <w:p w:rsidR="00466C55" w:rsidRDefault="00466C55" w:rsidP="00553D0A">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69A" w:rsidRDefault="001B769A">
      <w:pPr>
        <w:spacing w:after="0" w:line="240" w:lineRule="auto"/>
      </w:pPr>
      <w:r>
        <w:separator/>
      </w:r>
    </w:p>
  </w:footnote>
  <w:footnote w:type="continuationSeparator" w:id="0">
    <w:p w:rsidR="001B769A" w:rsidRDefault="001B7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2F77AE1"/>
    <w:multiLevelType w:val="hybridMultilevel"/>
    <w:tmpl w:val="22662EB2"/>
    <w:lvl w:ilvl="0" w:tplc="02D29322">
      <w:start w:val="1"/>
      <w:numFmt w:val="decimal"/>
      <w:lvlText w:val="%1."/>
      <w:lvlJc w:val="left"/>
      <w:pPr>
        <w:tabs>
          <w:tab w:val="num" w:pos="360"/>
        </w:tabs>
        <w:ind w:left="360" w:hanging="360"/>
      </w:pPr>
      <w:rPr>
        <w:rFonts w:hint="default"/>
      </w:rPr>
    </w:lvl>
    <w:lvl w:ilvl="1" w:tplc="CA604D60">
      <w:start w:val="1"/>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12B1D3F"/>
    <w:multiLevelType w:val="hybridMultilevel"/>
    <w:tmpl w:val="53A66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B02C5C"/>
    <w:multiLevelType w:val="multilevel"/>
    <w:tmpl w:val="E7263BFA"/>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5" w15:restartNumberingAfterBreak="0">
    <w:nsid w:val="320063EE"/>
    <w:multiLevelType w:val="multilevel"/>
    <w:tmpl w:val="B7C216B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6" w15:restartNumberingAfterBreak="0">
    <w:nsid w:val="3BB42377"/>
    <w:multiLevelType w:val="multilevel"/>
    <w:tmpl w:val="3C144F8A"/>
    <w:lvl w:ilvl="0">
      <w:start w:val="3"/>
      <w:numFmt w:val="decimal"/>
      <w:lvlText w:val="%1"/>
      <w:lvlJc w:val="left"/>
      <w:pPr>
        <w:ind w:left="480" w:hanging="480"/>
      </w:pPr>
      <w:rPr>
        <w:rFonts w:hint="default"/>
        <w:u w:val="none"/>
      </w:rPr>
    </w:lvl>
    <w:lvl w:ilvl="1">
      <w:start w:val="1"/>
      <w:numFmt w:val="decimal"/>
      <w:lvlText w:val="%1.%2"/>
      <w:lvlJc w:val="left"/>
      <w:pPr>
        <w:ind w:left="480" w:hanging="480"/>
      </w:pPr>
      <w:rPr>
        <w:rFonts w:hint="default"/>
        <w:u w:val="none"/>
      </w:rPr>
    </w:lvl>
    <w:lvl w:ilvl="2">
      <w:start w:val="1"/>
      <w:numFmt w:val="decimal"/>
      <w:lvlText w:val="%1.%2.%3"/>
      <w:lvlJc w:val="left"/>
      <w:pPr>
        <w:ind w:left="2563" w:hanging="720"/>
      </w:pPr>
      <w:rPr>
        <w:rFonts w:hint="default"/>
        <w:b w:val="0"/>
        <w:i w:val="0"/>
        <w:color w:val="auto"/>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3CD27A42"/>
    <w:multiLevelType w:val="hybridMultilevel"/>
    <w:tmpl w:val="AE9C2690"/>
    <w:lvl w:ilvl="0" w:tplc="04190001">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9A0514"/>
    <w:multiLevelType w:val="multilevel"/>
    <w:tmpl w:val="09460D92"/>
    <w:lvl w:ilvl="0">
      <w:start w:val="1"/>
      <w:numFmt w:val="decimal"/>
      <w:pStyle w:val="a0"/>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A157C3"/>
    <w:multiLevelType w:val="hybridMultilevel"/>
    <w:tmpl w:val="D87A4B64"/>
    <w:lvl w:ilvl="0" w:tplc="7B0617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75138A8"/>
    <w:multiLevelType w:val="hybridMultilevel"/>
    <w:tmpl w:val="9800BBE8"/>
    <w:lvl w:ilvl="0" w:tplc="ED2440D6">
      <w:numFmt w:val="bullet"/>
      <w:lvlText w:val="-"/>
      <w:lvlJc w:val="left"/>
      <w:pPr>
        <w:tabs>
          <w:tab w:val="num" w:pos="284"/>
        </w:tabs>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CB388A"/>
    <w:multiLevelType w:val="hybridMultilevel"/>
    <w:tmpl w:val="676AB2AA"/>
    <w:lvl w:ilvl="0" w:tplc="C70EFE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9"/>
  </w:num>
  <w:num w:numId="5">
    <w:abstractNumId w:val="5"/>
  </w:num>
  <w:num w:numId="6">
    <w:abstractNumId w:val="6"/>
  </w:num>
  <w:num w:numId="7">
    <w:abstractNumId w:val="11"/>
  </w:num>
  <w:num w:numId="8">
    <w:abstractNumId w:val="10"/>
  </w:num>
  <w:num w:numId="9">
    <w:abstractNumId w:val="3"/>
  </w:num>
  <w:num w:numId="10">
    <w:abstractNumId w:val="8"/>
  </w:num>
  <w:num w:numId="11">
    <w:abstractNumId w:val="7"/>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64D"/>
    <w:rsid w:val="00007EEC"/>
    <w:rsid w:val="00123080"/>
    <w:rsid w:val="00197154"/>
    <w:rsid w:val="001B769A"/>
    <w:rsid w:val="002D4009"/>
    <w:rsid w:val="00466C55"/>
    <w:rsid w:val="0048066C"/>
    <w:rsid w:val="004B14B8"/>
    <w:rsid w:val="00553D0A"/>
    <w:rsid w:val="006D770D"/>
    <w:rsid w:val="00710B6B"/>
    <w:rsid w:val="007B5E90"/>
    <w:rsid w:val="007D2BCC"/>
    <w:rsid w:val="00800A2E"/>
    <w:rsid w:val="0087707F"/>
    <w:rsid w:val="008F4F01"/>
    <w:rsid w:val="0099011C"/>
    <w:rsid w:val="009C6AD3"/>
    <w:rsid w:val="00A0729E"/>
    <w:rsid w:val="00B07DF8"/>
    <w:rsid w:val="00B5664D"/>
    <w:rsid w:val="00C3723C"/>
    <w:rsid w:val="00C835BB"/>
    <w:rsid w:val="00CE0EC6"/>
    <w:rsid w:val="00EE32DA"/>
    <w:rsid w:val="00F3096C"/>
    <w:rsid w:val="00F51F0A"/>
    <w:rsid w:val="00FF1521"/>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7E3BB84-5729-4E1E-8397-65A300A3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C3723C"/>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1"/>
    <w:next w:val="a1"/>
    <w:link w:val="20"/>
    <w:qFormat/>
    <w:rsid w:val="00C3723C"/>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1"/>
    <w:next w:val="a1"/>
    <w:link w:val="31"/>
    <w:qFormat/>
    <w:rsid w:val="00C3723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unhideWhenUsed/>
    <w:qFormat/>
    <w:rsid w:val="00CE0EC6"/>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unhideWhenUsed/>
    <w:qFormat/>
    <w:rsid w:val="00CE0EC6"/>
    <w:pPr>
      <w:keepNext/>
      <w:spacing w:after="0" w:line="240" w:lineRule="auto"/>
      <w:jc w:val="right"/>
      <w:outlineLvl w:val="4"/>
    </w:pPr>
    <w:rPr>
      <w:rFonts w:ascii="Times New Roman" w:eastAsia="Times New Roman" w:hAnsi="Times New Roman" w:cs="Times New Roman"/>
      <w:b/>
      <w:bCs/>
      <w:color w:val="000000"/>
      <w:sz w:val="24"/>
      <w:szCs w:val="24"/>
      <w:lang w:eastAsia="ru-RU"/>
    </w:rPr>
  </w:style>
  <w:style w:type="paragraph" w:styleId="6">
    <w:name w:val="heading 6"/>
    <w:basedOn w:val="a1"/>
    <w:next w:val="a1"/>
    <w:link w:val="60"/>
    <w:qFormat/>
    <w:rsid w:val="00CE0EC6"/>
    <w:pPr>
      <w:spacing w:before="240" w:after="60" w:line="240" w:lineRule="auto"/>
      <w:outlineLvl w:val="5"/>
    </w:pPr>
    <w:rPr>
      <w:rFonts w:ascii="Calibri" w:eastAsia="Times New Roman" w:hAnsi="Calibri" w:cs="Calibri"/>
      <w:b/>
      <w:bCs/>
      <w:lang w:val="en-US" w:eastAsia="zh-CN"/>
    </w:rPr>
  </w:style>
  <w:style w:type="paragraph" w:styleId="7">
    <w:name w:val="heading 7"/>
    <w:basedOn w:val="a1"/>
    <w:next w:val="a1"/>
    <w:link w:val="70"/>
    <w:qFormat/>
    <w:rsid w:val="00CE0EC6"/>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1"/>
    <w:next w:val="a1"/>
    <w:link w:val="90"/>
    <w:qFormat/>
    <w:rsid w:val="00CE0EC6"/>
    <w:pPr>
      <w:spacing w:before="240" w:after="60" w:line="240" w:lineRule="auto"/>
      <w:outlineLvl w:val="8"/>
    </w:pPr>
    <w:rPr>
      <w:rFonts w:ascii="Arial" w:eastAsia="Times New Roman" w:hAnsi="Arial" w:cs="Arial"/>
      <w:lang w:val="en-US"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C3723C"/>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2"/>
    <w:link w:val="2"/>
    <w:rsid w:val="00C3723C"/>
    <w:rPr>
      <w:rFonts w:ascii="Arial" w:eastAsia="Times New Roman" w:hAnsi="Arial" w:cs="Arial"/>
      <w:b/>
      <w:bCs/>
      <w:i/>
      <w:iCs/>
      <w:sz w:val="28"/>
      <w:szCs w:val="28"/>
      <w:lang w:eastAsia="ru-RU"/>
    </w:rPr>
  </w:style>
  <w:style w:type="character" w:customStyle="1" w:styleId="31">
    <w:name w:val="Заголовок 3 Знак"/>
    <w:basedOn w:val="a2"/>
    <w:link w:val="30"/>
    <w:qFormat/>
    <w:rsid w:val="00C3723C"/>
    <w:rPr>
      <w:rFonts w:ascii="Arial" w:eastAsia="Times New Roman" w:hAnsi="Arial" w:cs="Arial"/>
      <w:b/>
      <w:bCs/>
      <w:sz w:val="26"/>
      <w:szCs w:val="26"/>
      <w:lang w:eastAsia="ru-RU"/>
    </w:rPr>
  </w:style>
  <w:style w:type="numbering" w:customStyle="1" w:styleId="11">
    <w:name w:val="Нет списка1"/>
    <w:next w:val="a4"/>
    <w:semiHidden/>
    <w:rsid w:val="00C3723C"/>
  </w:style>
  <w:style w:type="paragraph" w:styleId="a5">
    <w:name w:val="Block Text"/>
    <w:basedOn w:val="a1"/>
    <w:rsid w:val="00C3723C"/>
    <w:pPr>
      <w:spacing w:after="0" w:line="240" w:lineRule="auto"/>
      <w:ind w:left="142" w:right="4819"/>
      <w:jc w:val="center"/>
    </w:pPr>
    <w:rPr>
      <w:rFonts w:ascii="Times New Roman" w:eastAsia="Times New Roman" w:hAnsi="Times New Roman" w:cs="Times New Roman"/>
      <w:sz w:val="24"/>
      <w:szCs w:val="24"/>
      <w:lang w:eastAsia="ru-RU"/>
    </w:rPr>
  </w:style>
  <w:style w:type="paragraph" w:styleId="a6">
    <w:name w:val="Body Text"/>
    <w:basedOn w:val="a1"/>
    <w:link w:val="a7"/>
    <w:rsid w:val="00C3723C"/>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7">
    <w:name w:val="Основной текст Знак"/>
    <w:basedOn w:val="a2"/>
    <w:link w:val="a6"/>
    <w:rsid w:val="00C3723C"/>
    <w:rPr>
      <w:rFonts w:ascii="Times New Roman" w:eastAsia="Times New Roman" w:hAnsi="Times New Roman" w:cs="Times New Roman"/>
      <w:b/>
      <w:bCs/>
      <w:smallCaps/>
      <w:sz w:val="24"/>
      <w:szCs w:val="24"/>
      <w:lang w:eastAsia="ru-RU"/>
    </w:rPr>
  </w:style>
  <w:style w:type="paragraph" w:styleId="a8">
    <w:name w:val="Title"/>
    <w:basedOn w:val="a1"/>
    <w:link w:val="a9"/>
    <w:qFormat/>
    <w:rsid w:val="00C3723C"/>
    <w:pPr>
      <w:spacing w:after="0" w:line="240" w:lineRule="auto"/>
      <w:jc w:val="center"/>
    </w:pPr>
    <w:rPr>
      <w:rFonts w:ascii="Times New Roman" w:eastAsia="Times New Roman" w:hAnsi="Times New Roman" w:cs="Times New Roman"/>
      <w:b/>
      <w:szCs w:val="24"/>
      <w:lang w:eastAsia="ru-RU"/>
    </w:rPr>
  </w:style>
  <w:style w:type="character" w:customStyle="1" w:styleId="a9">
    <w:name w:val="Заголовок Знак"/>
    <w:basedOn w:val="a2"/>
    <w:link w:val="a8"/>
    <w:rsid w:val="00C3723C"/>
    <w:rPr>
      <w:rFonts w:ascii="Times New Roman" w:eastAsia="Times New Roman" w:hAnsi="Times New Roman" w:cs="Times New Roman"/>
      <w:b/>
      <w:szCs w:val="24"/>
      <w:lang w:eastAsia="ru-RU"/>
    </w:rPr>
  </w:style>
  <w:style w:type="paragraph" w:styleId="aa">
    <w:name w:val="caption"/>
    <w:basedOn w:val="a1"/>
    <w:next w:val="a1"/>
    <w:qFormat/>
    <w:rsid w:val="00C3723C"/>
    <w:pPr>
      <w:widowControl w:val="0"/>
      <w:kinsoku w:val="0"/>
      <w:overflowPunct w:val="0"/>
      <w:autoSpaceDE w:val="0"/>
      <w:autoSpaceDN w:val="0"/>
      <w:spacing w:after="0" w:line="240" w:lineRule="auto"/>
      <w:jc w:val="center"/>
    </w:pPr>
    <w:rPr>
      <w:rFonts w:ascii="Times New Roman" w:eastAsia="Прямой Проп" w:hAnsi="Times New Roman" w:cs="Times New Roman"/>
      <w:b/>
      <w:color w:val="000000"/>
      <w:sz w:val="32"/>
      <w:szCs w:val="20"/>
      <w:lang w:eastAsia="ru-RU"/>
    </w:rPr>
  </w:style>
  <w:style w:type="paragraph" w:styleId="ab">
    <w:name w:val="List Paragraph"/>
    <w:basedOn w:val="a1"/>
    <w:uiPriority w:val="34"/>
    <w:qFormat/>
    <w:rsid w:val="00C3723C"/>
    <w:pPr>
      <w:ind w:left="720"/>
      <w:contextualSpacing/>
    </w:pPr>
    <w:rPr>
      <w:rFonts w:ascii="Calibri" w:eastAsia="Calibri" w:hAnsi="Calibri" w:cs="Times New Roman"/>
    </w:rPr>
  </w:style>
  <w:style w:type="paragraph" w:customStyle="1" w:styleId="12">
    <w:name w:val="Обычный1"/>
    <w:rsid w:val="00C3723C"/>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12"/>
    <w:rsid w:val="00C3723C"/>
    <w:pPr>
      <w:ind w:firstLine="0"/>
      <w:jc w:val="both"/>
    </w:pPr>
  </w:style>
  <w:style w:type="paragraph" w:styleId="32">
    <w:name w:val="Body Text Indent 3"/>
    <w:basedOn w:val="a1"/>
    <w:link w:val="33"/>
    <w:qFormat/>
    <w:rsid w:val="00C3723C"/>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2"/>
    <w:link w:val="32"/>
    <w:qFormat/>
    <w:rsid w:val="00C3723C"/>
    <w:rPr>
      <w:rFonts w:ascii="Times New Roman" w:eastAsia="Times New Roman" w:hAnsi="Times New Roman" w:cs="Times New Roman"/>
      <w:sz w:val="24"/>
      <w:szCs w:val="24"/>
      <w:lang w:eastAsia="ru-RU"/>
    </w:rPr>
  </w:style>
  <w:style w:type="character" w:customStyle="1" w:styleId="34">
    <w:name w:val="Основной текст (3)_"/>
    <w:link w:val="35"/>
    <w:rsid w:val="00C3723C"/>
    <w:rPr>
      <w:sz w:val="25"/>
      <w:szCs w:val="25"/>
      <w:shd w:val="clear" w:color="auto" w:fill="FFFFFF"/>
    </w:rPr>
  </w:style>
  <w:style w:type="paragraph" w:customStyle="1" w:styleId="35">
    <w:name w:val="Основной текст (3)"/>
    <w:basedOn w:val="a1"/>
    <w:link w:val="34"/>
    <w:rsid w:val="00C3723C"/>
    <w:pPr>
      <w:widowControl w:val="0"/>
      <w:shd w:val="clear" w:color="auto" w:fill="FFFFFF"/>
      <w:spacing w:after="0" w:line="461" w:lineRule="exact"/>
      <w:jc w:val="both"/>
    </w:pPr>
    <w:rPr>
      <w:sz w:val="25"/>
      <w:szCs w:val="25"/>
    </w:rPr>
  </w:style>
  <w:style w:type="character" w:customStyle="1" w:styleId="ac">
    <w:name w:val="Основной текст_"/>
    <w:link w:val="14"/>
    <w:qFormat/>
    <w:rsid w:val="00C3723C"/>
    <w:rPr>
      <w:sz w:val="21"/>
      <w:szCs w:val="21"/>
      <w:shd w:val="clear" w:color="auto" w:fill="FFFFFF"/>
    </w:rPr>
  </w:style>
  <w:style w:type="paragraph" w:customStyle="1" w:styleId="14">
    <w:name w:val="Основной текст1"/>
    <w:basedOn w:val="a1"/>
    <w:link w:val="ac"/>
    <w:qFormat/>
    <w:rsid w:val="00C3723C"/>
    <w:pPr>
      <w:widowControl w:val="0"/>
      <w:shd w:val="clear" w:color="auto" w:fill="FFFFFF"/>
      <w:spacing w:after="0" w:line="389" w:lineRule="exact"/>
      <w:jc w:val="both"/>
    </w:pPr>
    <w:rPr>
      <w:sz w:val="21"/>
      <w:szCs w:val="21"/>
      <w:shd w:val="clear" w:color="auto" w:fill="FFFFFF"/>
    </w:rPr>
  </w:style>
  <w:style w:type="paragraph" w:customStyle="1" w:styleId="15">
    <w:name w:val="Абзац списка1"/>
    <w:basedOn w:val="a1"/>
    <w:rsid w:val="00C3723C"/>
    <w:pPr>
      <w:ind w:left="720"/>
      <w:contextualSpacing/>
    </w:pPr>
    <w:rPr>
      <w:rFonts w:ascii="Calibri" w:eastAsia="Times New Roman" w:hAnsi="Calibri" w:cs="Times New Roman"/>
    </w:rPr>
  </w:style>
  <w:style w:type="paragraph" w:styleId="21">
    <w:name w:val="Body Text Indent 2"/>
    <w:basedOn w:val="a1"/>
    <w:link w:val="22"/>
    <w:qFormat/>
    <w:rsid w:val="00C3723C"/>
    <w:pPr>
      <w:spacing w:after="0" w:line="240" w:lineRule="auto"/>
      <w:ind w:left="1080"/>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2"/>
    <w:link w:val="21"/>
    <w:qFormat/>
    <w:rsid w:val="00C3723C"/>
    <w:rPr>
      <w:rFonts w:ascii="Times New Roman" w:eastAsia="Times New Roman" w:hAnsi="Times New Roman" w:cs="Times New Roman"/>
      <w:sz w:val="28"/>
      <w:szCs w:val="24"/>
      <w:lang w:eastAsia="ru-RU"/>
    </w:rPr>
  </w:style>
  <w:style w:type="paragraph" w:styleId="ad">
    <w:name w:val="Body Text Indent"/>
    <w:basedOn w:val="a1"/>
    <w:link w:val="ae"/>
    <w:rsid w:val="00C3723C"/>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2"/>
    <w:link w:val="ad"/>
    <w:qFormat/>
    <w:rsid w:val="00C3723C"/>
    <w:rPr>
      <w:rFonts w:ascii="Times New Roman" w:eastAsia="Times New Roman" w:hAnsi="Times New Roman" w:cs="Times New Roman"/>
      <w:sz w:val="24"/>
      <w:szCs w:val="24"/>
      <w:lang w:eastAsia="ru-RU"/>
    </w:rPr>
  </w:style>
  <w:style w:type="paragraph" w:styleId="af">
    <w:name w:val="footer"/>
    <w:basedOn w:val="a1"/>
    <w:link w:val="af0"/>
    <w:rsid w:val="00C372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2"/>
    <w:link w:val="af"/>
    <w:qFormat/>
    <w:rsid w:val="00C3723C"/>
    <w:rPr>
      <w:rFonts w:ascii="Times New Roman" w:eastAsia="Times New Roman" w:hAnsi="Times New Roman" w:cs="Times New Roman"/>
      <w:sz w:val="24"/>
      <w:szCs w:val="24"/>
      <w:lang w:eastAsia="ru-RU"/>
    </w:rPr>
  </w:style>
  <w:style w:type="character" w:styleId="af1">
    <w:name w:val="page number"/>
    <w:basedOn w:val="a2"/>
    <w:rsid w:val="00C3723C"/>
  </w:style>
  <w:style w:type="character" w:styleId="af2">
    <w:name w:val="Hyperlink"/>
    <w:uiPriority w:val="99"/>
    <w:rsid w:val="00C3723C"/>
    <w:rPr>
      <w:color w:val="0000FF"/>
      <w:u w:val="single"/>
    </w:rPr>
  </w:style>
  <w:style w:type="character" w:styleId="af3">
    <w:name w:val="FollowedHyperlink"/>
    <w:uiPriority w:val="99"/>
    <w:rsid w:val="00C3723C"/>
    <w:rPr>
      <w:color w:val="800080"/>
      <w:u w:val="single"/>
    </w:rPr>
  </w:style>
  <w:style w:type="paragraph" w:styleId="af4">
    <w:name w:val="Balloon Text"/>
    <w:basedOn w:val="a1"/>
    <w:link w:val="af5"/>
    <w:qFormat/>
    <w:rsid w:val="00C3723C"/>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2"/>
    <w:link w:val="af4"/>
    <w:qFormat/>
    <w:rsid w:val="00C3723C"/>
    <w:rPr>
      <w:rFonts w:ascii="Tahoma" w:eastAsia="Times New Roman" w:hAnsi="Tahoma" w:cs="Times New Roman"/>
      <w:sz w:val="16"/>
      <w:szCs w:val="16"/>
      <w:lang w:val="x-none" w:eastAsia="x-none"/>
    </w:rPr>
  </w:style>
  <w:style w:type="paragraph" w:styleId="af6">
    <w:name w:val="TOC Heading"/>
    <w:basedOn w:val="1"/>
    <w:next w:val="a1"/>
    <w:unhideWhenUsed/>
    <w:qFormat/>
    <w:rsid w:val="00C3723C"/>
    <w:pPr>
      <w:keepLines/>
      <w:spacing w:after="0" w:line="259" w:lineRule="auto"/>
      <w:outlineLvl w:val="9"/>
    </w:pPr>
    <w:rPr>
      <w:b w:val="0"/>
      <w:bCs w:val="0"/>
      <w:color w:val="2E74B5"/>
      <w:kern w:val="0"/>
    </w:rPr>
  </w:style>
  <w:style w:type="paragraph" w:styleId="16">
    <w:name w:val="toc 1"/>
    <w:basedOn w:val="a1"/>
    <w:next w:val="a1"/>
    <w:autoRedefine/>
    <w:uiPriority w:val="39"/>
    <w:unhideWhenUsed/>
    <w:rsid w:val="00C3723C"/>
    <w:pPr>
      <w:spacing w:after="100" w:line="259" w:lineRule="auto"/>
    </w:pPr>
    <w:rPr>
      <w:rFonts w:ascii="Calibri" w:eastAsia="Times New Roman" w:hAnsi="Calibri" w:cs="Times New Roman"/>
      <w:lang w:eastAsia="ru-RU"/>
    </w:rPr>
  </w:style>
  <w:style w:type="paragraph" w:customStyle="1" w:styleId="17">
    <w:name w:val="Обычный1"/>
    <w:qFormat/>
    <w:rsid w:val="00C3723C"/>
    <w:pPr>
      <w:widowControl w:val="0"/>
      <w:spacing w:after="0" w:line="260" w:lineRule="auto"/>
      <w:ind w:firstLine="720"/>
    </w:pPr>
    <w:rPr>
      <w:rFonts w:ascii="Times New Roman" w:eastAsia="Times New Roman" w:hAnsi="Times New Roman" w:cs="Times New Roman"/>
      <w:sz w:val="28"/>
      <w:szCs w:val="20"/>
      <w:lang w:eastAsia="ru-RU"/>
    </w:rPr>
  </w:style>
  <w:style w:type="table" w:styleId="af7">
    <w:name w:val="Table Grid"/>
    <w:basedOn w:val="a3"/>
    <w:uiPriority w:val="59"/>
    <w:rsid w:val="00C372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л–’”‰’”Ћ Њђ– (3)"/>
    <w:uiPriority w:val="99"/>
    <w:rsid w:val="00C3723C"/>
  </w:style>
  <w:style w:type="paragraph" w:styleId="af8">
    <w:name w:val="footnote text"/>
    <w:basedOn w:val="a1"/>
    <w:link w:val="af9"/>
    <w:uiPriority w:val="99"/>
    <w:rsid w:val="00C3723C"/>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2"/>
    <w:link w:val="af8"/>
    <w:qFormat/>
    <w:rsid w:val="00C3723C"/>
    <w:rPr>
      <w:rFonts w:ascii="Times New Roman" w:eastAsia="Times New Roman" w:hAnsi="Times New Roman" w:cs="Times New Roman"/>
      <w:sz w:val="20"/>
      <w:szCs w:val="20"/>
      <w:lang w:eastAsia="ru-RU"/>
    </w:rPr>
  </w:style>
  <w:style w:type="paragraph" w:styleId="a0">
    <w:name w:val="Normal (Web)"/>
    <w:basedOn w:val="a1"/>
    <w:qFormat/>
    <w:rsid w:val="00C3723C"/>
    <w:pPr>
      <w:numPr>
        <w:numId w:val="10"/>
      </w:numPr>
      <w:spacing w:before="280" w:after="280" w:line="240" w:lineRule="auto"/>
    </w:pPr>
    <w:rPr>
      <w:rFonts w:ascii="Times New Roman" w:eastAsia="Times New Roman" w:hAnsi="Times New Roman" w:cs="Times New Roman"/>
      <w:sz w:val="24"/>
      <w:szCs w:val="24"/>
      <w:lang w:eastAsia="zh-CN"/>
    </w:rPr>
  </w:style>
  <w:style w:type="table" w:customStyle="1" w:styleId="18">
    <w:name w:val="Сетка таблицы1"/>
    <w:basedOn w:val="a3"/>
    <w:next w:val="af7"/>
    <w:uiPriority w:val="59"/>
    <w:rsid w:val="00C3723C"/>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qFormat/>
    <w:rsid w:val="00CE0EC6"/>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qFormat/>
    <w:rsid w:val="00CE0EC6"/>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2"/>
    <w:link w:val="6"/>
    <w:qFormat/>
    <w:rsid w:val="00CE0EC6"/>
    <w:rPr>
      <w:rFonts w:ascii="Calibri" w:eastAsia="Times New Roman" w:hAnsi="Calibri" w:cs="Calibri"/>
      <w:b/>
      <w:bCs/>
      <w:lang w:val="en-US" w:eastAsia="zh-CN"/>
    </w:rPr>
  </w:style>
  <w:style w:type="character" w:customStyle="1" w:styleId="70">
    <w:name w:val="Заголовок 7 Знак"/>
    <w:basedOn w:val="a2"/>
    <w:link w:val="7"/>
    <w:qFormat/>
    <w:rsid w:val="00CE0EC6"/>
    <w:rPr>
      <w:rFonts w:ascii="Times New Roman" w:eastAsia="Times New Roman" w:hAnsi="Times New Roman" w:cs="Times New Roman"/>
      <w:sz w:val="24"/>
      <w:szCs w:val="24"/>
      <w:lang w:val="en-US" w:eastAsia="zh-CN"/>
    </w:rPr>
  </w:style>
  <w:style w:type="character" w:customStyle="1" w:styleId="90">
    <w:name w:val="Заголовок 9 Знак"/>
    <w:basedOn w:val="a2"/>
    <w:link w:val="9"/>
    <w:qFormat/>
    <w:rsid w:val="00CE0EC6"/>
    <w:rPr>
      <w:rFonts w:ascii="Arial" w:eastAsia="Times New Roman" w:hAnsi="Arial" w:cs="Arial"/>
      <w:lang w:val="en-US" w:eastAsia="zh-CN"/>
    </w:rPr>
  </w:style>
  <w:style w:type="numbering" w:customStyle="1" w:styleId="23">
    <w:name w:val="Нет списка2"/>
    <w:next w:val="a4"/>
    <w:uiPriority w:val="99"/>
    <w:semiHidden/>
    <w:unhideWhenUsed/>
    <w:rsid w:val="00CE0EC6"/>
  </w:style>
  <w:style w:type="paragraph" w:customStyle="1" w:styleId="msonormal0">
    <w:name w:val="msonormal"/>
    <w:basedOn w:val="a1"/>
    <w:rsid w:val="00CE0EC6"/>
    <w:pPr>
      <w:spacing w:after="0" w:line="240" w:lineRule="auto"/>
      <w:ind w:firstLine="240"/>
    </w:pPr>
    <w:rPr>
      <w:rFonts w:ascii="Times New Roman" w:eastAsia="Times New Roman" w:hAnsi="Times New Roman" w:cs="Times New Roman"/>
      <w:sz w:val="24"/>
      <w:szCs w:val="24"/>
      <w:lang w:eastAsia="ru-RU"/>
    </w:rPr>
  </w:style>
  <w:style w:type="character" w:customStyle="1" w:styleId="afa">
    <w:name w:val="Текст примечания Знак"/>
    <w:basedOn w:val="a2"/>
    <w:link w:val="afb"/>
    <w:semiHidden/>
    <w:rsid w:val="00CE0EC6"/>
    <w:rPr>
      <w:rFonts w:ascii="Times New Roman" w:eastAsia="Times New Roman" w:hAnsi="Times New Roman" w:cs="Times New Roman"/>
      <w:sz w:val="20"/>
      <w:szCs w:val="20"/>
      <w:lang w:eastAsia="ru-RU"/>
    </w:rPr>
  </w:style>
  <w:style w:type="paragraph" w:styleId="afb">
    <w:name w:val="annotation text"/>
    <w:basedOn w:val="a1"/>
    <w:link w:val="afa"/>
    <w:semiHidden/>
    <w:unhideWhenUsed/>
    <w:rsid w:val="00CE0EC6"/>
    <w:pPr>
      <w:spacing w:after="0" w:line="240" w:lineRule="auto"/>
    </w:pPr>
    <w:rPr>
      <w:rFonts w:ascii="Times New Roman" w:eastAsia="Times New Roman" w:hAnsi="Times New Roman" w:cs="Times New Roman"/>
      <w:sz w:val="20"/>
      <w:szCs w:val="20"/>
      <w:lang w:eastAsia="ru-RU"/>
    </w:rPr>
  </w:style>
  <w:style w:type="character" w:customStyle="1" w:styleId="19">
    <w:name w:val="Текст примечания Знак1"/>
    <w:basedOn w:val="a2"/>
    <w:uiPriority w:val="99"/>
    <w:semiHidden/>
    <w:rsid w:val="00CE0EC6"/>
    <w:rPr>
      <w:sz w:val="20"/>
      <w:szCs w:val="20"/>
    </w:rPr>
  </w:style>
  <w:style w:type="character" w:customStyle="1" w:styleId="afc">
    <w:name w:val="Верхний колонтитул Знак"/>
    <w:basedOn w:val="a2"/>
    <w:link w:val="afd"/>
    <w:qFormat/>
    <w:rsid w:val="00CE0EC6"/>
    <w:rPr>
      <w:rFonts w:ascii="Times New Roman" w:eastAsia="Times New Roman" w:hAnsi="Times New Roman" w:cs="Times New Roman"/>
      <w:sz w:val="24"/>
      <w:szCs w:val="24"/>
      <w:lang w:eastAsia="ru-RU"/>
    </w:rPr>
  </w:style>
  <w:style w:type="paragraph" w:styleId="afd">
    <w:name w:val="header"/>
    <w:basedOn w:val="a1"/>
    <w:link w:val="afc"/>
    <w:unhideWhenUsed/>
    <w:rsid w:val="00CE0E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a">
    <w:name w:val="Верхний колонтитул Знак1"/>
    <w:basedOn w:val="a2"/>
    <w:rsid w:val="00CE0EC6"/>
  </w:style>
  <w:style w:type="character" w:customStyle="1" w:styleId="afe">
    <w:name w:val="Тема примечания Знак"/>
    <w:basedOn w:val="afa"/>
    <w:link w:val="aff"/>
    <w:semiHidden/>
    <w:rsid w:val="00CE0EC6"/>
    <w:rPr>
      <w:rFonts w:ascii="Times New Roman" w:eastAsia="Times New Roman" w:hAnsi="Times New Roman" w:cs="Times New Roman"/>
      <w:b/>
      <w:bCs/>
      <w:sz w:val="20"/>
      <w:szCs w:val="20"/>
      <w:lang w:eastAsia="ru-RU"/>
    </w:rPr>
  </w:style>
  <w:style w:type="paragraph" w:styleId="aff">
    <w:name w:val="annotation subject"/>
    <w:basedOn w:val="afb"/>
    <w:next w:val="afb"/>
    <w:link w:val="afe"/>
    <w:semiHidden/>
    <w:unhideWhenUsed/>
    <w:rsid w:val="00CE0EC6"/>
    <w:rPr>
      <w:b/>
      <w:bCs/>
    </w:rPr>
  </w:style>
  <w:style w:type="character" w:customStyle="1" w:styleId="1b">
    <w:name w:val="Тема примечания Знак1"/>
    <w:basedOn w:val="19"/>
    <w:uiPriority w:val="99"/>
    <w:semiHidden/>
    <w:rsid w:val="00CE0EC6"/>
    <w:rPr>
      <w:b/>
      <w:bCs/>
      <w:sz w:val="20"/>
      <w:szCs w:val="20"/>
    </w:rPr>
  </w:style>
  <w:style w:type="paragraph" w:customStyle="1" w:styleId="a">
    <w:name w:val="список с точками"/>
    <w:basedOn w:val="a1"/>
    <w:qFormat/>
    <w:rsid w:val="00CE0EC6"/>
    <w:pPr>
      <w:numPr>
        <w:numId w:val="11"/>
      </w:numPr>
      <w:spacing w:after="0" w:line="312" w:lineRule="auto"/>
      <w:jc w:val="both"/>
    </w:pPr>
    <w:rPr>
      <w:rFonts w:ascii="Times New Roman" w:eastAsia="Times New Roman" w:hAnsi="Times New Roman" w:cs="Times New Roman"/>
      <w:sz w:val="24"/>
      <w:szCs w:val="24"/>
      <w:lang w:eastAsia="ru-RU"/>
    </w:rPr>
  </w:style>
  <w:style w:type="paragraph" w:customStyle="1" w:styleId="Style19">
    <w:name w:val="Style19"/>
    <w:basedOn w:val="a1"/>
    <w:qFormat/>
    <w:rsid w:val="00CE0EC6"/>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CE0EC6"/>
    <w:rPr>
      <w:rFonts w:ascii="Times New Roman" w:hAnsi="Times New Roman" w:cs="Times New Roman" w:hint="default"/>
      <w:sz w:val="14"/>
      <w:szCs w:val="14"/>
    </w:rPr>
  </w:style>
  <w:style w:type="table" w:customStyle="1" w:styleId="110">
    <w:name w:val="Сетка таблицы11"/>
    <w:basedOn w:val="a3"/>
    <w:uiPriority w:val="59"/>
    <w:rsid w:val="00CE0EC6"/>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7"/>
    <w:uiPriority w:val="59"/>
    <w:rsid w:val="00CE0EC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annotation reference"/>
    <w:basedOn w:val="a2"/>
    <w:uiPriority w:val="99"/>
    <w:semiHidden/>
    <w:unhideWhenUsed/>
    <w:rsid w:val="00CE0EC6"/>
    <w:rPr>
      <w:sz w:val="16"/>
      <w:szCs w:val="16"/>
    </w:rPr>
  </w:style>
  <w:style w:type="paragraph" w:customStyle="1" w:styleId="Default">
    <w:name w:val="Default"/>
    <w:qFormat/>
    <w:rsid w:val="00CE0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List Bullet 3"/>
    <w:basedOn w:val="a1"/>
    <w:autoRedefine/>
    <w:qFormat/>
    <w:rsid w:val="00CE0EC6"/>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1"/>
    <w:qFormat/>
    <w:rsid w:val="00CE0EC6"/>
    <w:pPr>
      <w:widowControl w:val="0"/>
      <w:autoSpaceDE w:val="0"/>
      <w:autoSpaceDN w:val="0"/>
      <w:adjustRightInd w:val="0"/>
      <w:spacing w:after="0" w:line="312" w:lineRule="exact"/>
      <w:ind w:hanging="322"/>
    </w:pPr>
    <w:rPr>
      <w:rFonts w:ascii="Times New Roman" w:eastAsia="Times New Roman" w:hAnsi="Times New Roman" w:cs="Times New Roman"/>
      <w:sz w:val="24"/>
      <w:szCs w:val="24"/>
      <w:lang w:eastAsia="ru-RU"/>
    </w:rPr>
  </w:style>
  <w:style w:type="character" w:customStyle="1" w:styleId="WW8Num1z0">
    <w:name w:val="WW8Num1z0"/>
    <w:qFormat/>
    <w:rsid w:val="00CE0EC6"/>
    <w:rPr>
      <w:rFonts w:ascii="Symbol" w:hAnsi="Symbol" w:cs="Symbol"/>
    </w:rPr>
  </w:style>
  <w:style w:type="character" w:customStyle="1" w:styleId="WW8Num2z0">
    <w:name w:val="WW8Num2z0"/>
    <w:qFormat/>
    <w:rsid w:val="00CE0EC6"/>
    <w:rPr>
      <w:rFonts w:ascii="Symbol" w:hAnsi="Symbol" w:cs="Symbol"/>
    </w:rPr>
  </w:style>
  <w:style w:type="character" w:customStyle="1" w:styleId="WW8Num3z0">
    <w:name w:val="WW8Num3z0"/>
    <w:qFormat/>
    <w:rsid w:val="00CE0EC6"/>
    <w:rPr>
      <w:rFonts w:ascii="StarSymbol;Times New Roman" w:hAnsi="StarSymbol;Times New Roman" w:cs="StarSymbol;Times New Roman"/>
    </w:rPr>
  </w:style>
  <w:style w:type="character" w:customStyle="1" w:styleId="WW8Num4z0">
    <w:name w:val="WW8Num4z0"/>
    <w:qFormat/>
    <w:rsid w:val="00CE0EC6"/>
  </w:style>
  <w:style w:type="character" w:customStyle="1" w:styleId="WW8Num4z1">
    <w:name w:val="WW8Num4z1"/>
    <w:qFormat/>
    <w:rsid w:val="00CE0EC6"/>
  </w:style>
  <w:style w:type="character" w:customStyle="1" w:styleId="WW8Num4z2">
    <w:name w:val="WW8Num4z2"/>
    <w:qFormat/>
    <w:rsid w:val="00CE0EC6"/>
  </w:style>
  <w:style w:type="character" w:customStyle="1" w:styleId="WW8Num4z3">
    <w:name w:val="WW8Num4z3"/>
    <w:qFormat/>
    <w:rsid w:val="00CE0EC6"/>
  </w:style>
  <w:style w:type="character" w:customStyle="1" w:styleId="WW8Num4z4">
    <w:name w:val="WW8Num4z4"/>
    <w:qFormat/>
    <w:rsid w:val="00CE0EC6"/>
  </w:style>
  <w:style w:type="character" w:customStyle="1" w:styleId="WW8Num4z5">
    <w:name w:val="WW8Num4z5"/>
    <w:qFormat/>
    <w:rsid w:val="00CE0EC6"/>
  </w:style>
  <w:style w:type="character" w:customStyle="1" w:styleId="WW8Num4z6">
    <w:name w:val="WW8Num4z6"/>
    <w:qFormat/>
    <w:rsid w:val="00CE0EC6"/>
  </w:style>
  <w:style w:type="character" w:customStyle="1" w:styleId="WW8Num4z7">
    <w:name w:val="WW8Num4z7"/>
    <w:qFormat/>
    <w:rsid w:val="00CE0EC6"/>
  </w:style>
  <w:style w:type="character" w:customStyle="1" w:styleId="WW8Num4z8">
    <w:name w:val="WW8Num4z8"/>
    <w:qFormat/>
    <w:rsid w:val="00CE0EC6"/>
  </w:style>
  <w:style w:type="character" w:customStyle="1" w:styleId="WW8Num5z0">
    <w:name w:val="WW8Num5z0"/>
    <w:qFormat/>
    <w:rsid w:val="00CE0EC6"/>
  </w:style>
  <w:style w:type="character" w:customStyle="1" w:styleId="WW8Num5z1">
    <w:name w:val="WW8Num5z1"/>
    <w:qFormat/>
    <w:rsid w:val="00CE0EC6"/>
  </w:style>
  <w:style w:type="character" w:customStyle="1" w:styleId="WW8Num5z2">
    <w:name w:val="WW8Num5z2"/>
    <w:qFormat/>
    <w:rsid w:val="00CE0EC6"/>
  </w:style>
  <w:style w:type="character" w:customStyle="1" w:styleId="WW8Num5z3">
    <w:name w:val="WW8Num5z3"/>
    <w:qFormat/>
    <w:rsid w:val="00CE0EC6"/>
  </w:style>
  <w:style w:type="character" w:customStyle="1" w:styleId="WW8Num5z4">
    <w:name w:val="WW8Num5z4"/>
    <w:qFormat/>
    <w:rsid w:val="00CE0EC6"/>
  </w:style>
  <w:style w:type="character" w:customStyle="1" w:styleId="WW8Num5z5">
    <w:name w:val="WW8Num5z5"/>
    <w:qFormat/>
    <w:rsid w:val="00CE0EC6"/>
  </w:style>
  <w:style w:type="character" w:customStyle="1" w:styleId="WW8Num5z6">
    <w:name w:val="WW8Num5z6"/>
    <w:qFormat/>
    <w:rsid w:val="00CE0EC6"/>
  </w:style>
  <w:style w:type="character" w:customStyle="1" w:styleId="WW8Num5z7">
    <w:name w:val="WW8Num5z7"/>
    <w:qFormat/>
    <w:rsid w:val="00CE0EC6"/>
  </w:style>
  <w:style w:type="character" w:customStyle="1" w:styleId="WW8Num5z8">
    <w:name w:val="WW8Num5z8"/>
    <w:qFormat/>
    <w:rsid w:val="00CE0EC6"/>
  </w:style>
  <w:style w:type="character" w:customStyle="1" w:styleId="WW8Num6z0">
    <w:name w:val="WW8Num6z0"/>
    <w:qFormat/>
    <w:rsid w:val="00CE0EC6"/>
    <w:rPr>
      <w:rFonts w:ascii="Symbol" w:hAnsi="Symbol" w:cs="Symbol"/>
    </w:rPr>
  </w:style>
  <w:style w:type="character" w:customStyle="1" w:styleId="WW8Num6z1">
    <w:name w:val="WW8Num6z1"/>
    <w:qFormat/>
    <w:rsid w:val="00CE0EC6"/>
    <w:rPr>
      <w:rFonts w:ascii="Courier New" w:hAnsi="Courier New" w:cs="Courier New"/>
    </w:rPr>
  </w:style>
  <w:style w:type="character" w:customStyle="1" w:styleId="WW8Num6z2">
    <w:name w:val="WW8Num6z2"/>
    <w:qFormat/>
    <w:rsid w:val="00CE0EC6"/>
    <w:rPr>
      <w:rFonts w:ascii="Wingdings" w:hAnsi="Wingdings" w:cs="Wingdings"/>
    </w:rPr>
  </w:style>
  <w:style w:type="character" w:customStyle="1" w:styleId="WW8Num7z0">
    <w:name w:val="WW8Num7z0"/>
    <w:qFormat/>
    <w:rsid w:val="00CE0EC6"/>
    <w:rPr>
      <w:rFonts w:ascii="Symbol" w:hAnsi="Symbol" w:cs="Symbol"/>
    </w:rPr>
  </w:style>
  <w:style w:type="character" w:customStyle="1" w:styleId="WW8Num7z1">
    <w:name w:val="WW8Num7z1"/>
    <w:qFormat/>
    <w:rsid w:val="00CE0EC6"/>
    <w:rPr>
      <w:rFonts w:ascii="Courier New" w:hAnsi="Courier New" w:cs="Courier New"/>
    </w:rPr>
  </w:style>
  <w:style w:type="character" w:customStyle="1" w:styleId="WW8Num7z2">
    <w:name w:val="WW8Num7z2"/>
    <w:qFormat/>
    <w:rsid w:val="00CE0EC6"/>
    <w:rPr>
      <w:rFonts w:ascii="Wingdings" w:hAnsi="Wingdings" w:cs="Wingdings"/>
    </w:rPr>
  </w:style>
  <w:style w:type="character" w:customStyle="1" w:styleId="WW8Num8z0">
    <w:name w:val="WW8Num8z0"/>
    <w:qFormat/>
    <w:rsid w:val="00CE0EC6"/>
    <w:rPr>
      <w:rFonts w:ascii="Times New Roman" w:eastAsia="Times New Roman" w:hAnsi="Times New Roman" w:cs="Times New Roman"/>
    </w:rPr>
  </w:style>
  <w:style w:type="character" w:customStyle="1" w:styleId="WW8Num8z1">
    <w:name w:val="WW8Num8z1"/>
    <w:qFormat/>
    <w:rsid w:val="00CE0EC6"/>
  </w:style>
  <w:style w:type="character" w:customStyle="1" w:styleId="WW8Num8z2">
    <w:name w:val="WW8Num8z2"/>
    <w:qFormat/>
    <w:rsid w:val="00CE0EC6"/>
  </w:style>
  <w:style w:type="character" w:customStyle="1" w:styleId="WW8Num8z3">
    <w:name w:val="WW8Num8z3"/>
    <w:qFormat/>
    <w:rsid w:val="00CE0EC6"/>
  </w:style>
  <w:style w:type="character" w:customStyle="1" w:styleId="WW8Num8z4">
    <w:name w:val="WW8Num8z4"/>
    <w:qFormat/>
    <w:rsid w:val="00CE0EC6"/>
  </w:style>
  <w:style w:type="character" w:customStyle="1" w:styleId="WW8Num8z5">
    <w:name w:val="WW8Num8z5"/>
    <w:qFormat/>
    <w:rsid w:val="00CE0EC6"/>
  </w:style>
  <w:style w:type="character" w:customStyle="1" w:styleId="WW8Num8z6">
    <w:name w:val="WW8Num8z6"/>
    <w:qFormat/>
    <w:rsid w:val="00CE0EC6"/>
  </w:style>
  <w:style w:type="character" w:customStyle="1" w:styleId="WW8Num8z7">
    <w:name w:val="WW8Num8z7"/>
    <w:qFormat/>
    <w:rsid w:val="00CE0EC6"/>
  </w:style>
  <w:style w:type="character" w:customStyle="1" w:styleId="WW8Num8z8">
    <w:name w:val="WW8Num8z8"/>
    <w:qFormat/>
    <w:rsid w:val="00CE0EC6"/>
  </w:style>
  <w:style w:type="character" w:customStyle="1" w:styleId="WW8Num9z0">
    <w:name w:val="WW8Num9z0"/>
    <w:qFormat/>
    <w:rsid w:val="00CE0EC6"/>
    <w:rPr>
      <w:rFonts w:ascii="Symbol" w:hAnsi="Symbol" w:cs="Symbol"/>
    </w:rPr>
  </w:style>
  <w:style w:type="character" w:customStyle="1" w:styleId="WW8Num9z1">
    <w:name w:val="WW8Num9z1"/>
    <w:qFormat/>
    <w:rsid w:val="00CE0EC6"/>
    <w:rPr>
      <w:rFonts w:ascii="Courier New" w:hAnsi="Courier New" w:cs="Courier New"/>
    </w:rPr>
  </w:style>
  <w:style w:type="character" w:customStyle="1" w:styleId="WW8Num9z2">
    <w:name w:val="WW8Num9z2"/>
    <w:qFormat/>
    <w:rsid w:val="00CE0EC6"/>
    <w:rPr>
      <w:rFonts w:ascii="Wingdings" w:hAnsi="Wingdings" w:cs="Wingdings"/>
    </w:rPr>
  </w:style>
  <w:style w:type="character" w:customStyle="1" w:styleId="WW8Num10z0">
    <w:name w:val="WW8Num10z0"/>
    <w:qFormat/>
    <w:rsid w:val="00CE0EC6"/>
    <w:rPr>
      <w:rFonts w:ascii="Symbol" w:hAnsi="Symbol" w:cs="Symbol"/>
    </w:rPr>
  </w:style>
  <w:style w:type="character" w:customStyle="1" w:styleId="WW8Num10z1">
    <w:name w:val="WW8Num10z1"/>
    <w:qFormat/>
    <w:rsid w:val="00CE0EC6"/>
    <w:rPr>
      <w:rFonts w:ascii="Courier New" w:hAnsi="Courier New" w:cs="Courier New"/>
    </w:rPr>
  </w:style>
  <w:style w:type="character" w:customStyle="1" w:styleId="WW8Num10z2">
    <w:name w:val="WW8Num10z2"/>
    <w:qFormat/>
    <w:rsid w:val="00CE0EC6"/>
    <w:rPr>
      <w:rFonts w:ascii="Wingdings" w:hAnsi="Wingdings" w:cs="Wingdings"/>
    </w:rPr>
  </w:style>
  <w:style w:type="character" w:customStyle="1" w:styleId="WW8Num11z0">
    <w:name w:val="WW8Num11z0"/>
    <w:qFormat/>
    <w:rsid w:val="00CE0EC6"/>
    <w:rPr>
      <w:rFonts w:ascii="Symbol" w:hAnsi="Symbol" w:cs="Symbol"/>
      <w:color w:val="000000"/>
      <w:spacing w:val="-3"/>
    </w:rPr>
  </w:style>
  <w:style w:type="character" w:customStyle="1" w:styleId="WW8Num11z1">
    <w:name w:val="WW8Num11z1"/>
    <w:qFormat/>
    <w:rsid w:val="00CE0EC6"/>
    <w:rPr>
      <w:rFonts w:ascii="Courier New" w:hAnsi="Courier New" w:cs="Courier New"/>
    </w:rPr>
  </w:style>
  <w:style w:type="character" w:customStyle="1" w:styleId="WW8Num11z2">
    <w:name w:val="WW8Num11z2"/>
    <w:qFormat/>
    <w:rsid w:val="00CE0EC6"/>
    <w:rPr>
      <w:rFonts w:ascii="Wingdings" w:hAnsi="Wingdings" w:cs="Wingdings"/>
    </w:rPr>
  </w:style>
  <w:style w:type="character" w:customStyle="1" w:styleId="WW8Num11z3">
    <w:name w:val="WW8Num11z3"/>
    <w:qFormat/>
    <w:rsid w:val="00CE0EC6"/>
    <w:rPr>
      <w:rFonts w:ascii="Symbol" w:hAnsi="Symbol" w:cs="Symbol"/>
    </w:rPr>
  </w:style>
  <w:style w:type="character" w:customStyle="1" w:styleId="WW8Num12z0">
    <w:name w:val="WW8Num12z0"/>
    <w:qFormat/>
    <w:rsid w:val="00CE0EC6"/>
    <w:rPr>
      <w:rFonts w:ascii="Symbol" w:hAnsi="Symbol" w:cs="Symbol"/>
    </w:rPr>
  </w:style>
  <w:style w:type="character" w:customStyle="1" w:styleId="WW8Num12z1">
    <w:name w:val="WW8Num12z1"/>
    <w:qFormat/>
    <w:rsid w:val="00CE0EC6"/>
    <w:rPr>
      <w:rFonts w:ascii="Courier New" w:hAnsi="Courier New" w:cs="Courier New"/>
    </w:rPr>
  </w:style>
  <w:style w:type="character" w:customStyle="1" w:styleId="WW8Num12z2">
    <w:name w:val="WW8Num12z2"/>
    <w:qFormat/>
    <w:rsid w:val="00CE0EC6"/>
    <w:rPr>
      <w:rFonts w:ascii="Wingdings" w:hAnsi="Wingdings" w:cs="Wingdings"/>
    </w:rPr>
  </w:style>
  <w:style w:type="character" w:customStyle="1" w:styleId="WW8Num13z0">
    <w:name w:val="WW8Num13z0"/>
    <w:qFormat/>
    <w:rsid w:val="00CE0EC6"/>
    <w:rPr>
      <w:rFonts w:ascii="Symbol" w:hAnsi="Symbol" w:cs="Symbol"/>
      <w:color w:val="000000"/>
    </w:rPr>
  </w:style>
  <w:style w:type="character" w:customStyle="1" w:styleId="WW8Num13z1">
    <w:name w:val="WW8Num13z1"/>
    <w:qFormat/>
    <w:rsid w:val="00CE0EC6"/>
    <w:rPr>
      <w:rFonts w:ascii="Courier New" w:hAnsi="Courier New" w:cs="Courier New"/>
    </w:rPr>
  </w:style>
  <w:style w:type="character" w:customStyle="1" w:styleId="WW8Num13z2">
    <w:name w:val="WW8Num13z2"/>
    <w:qFormat/>
    <w:rsid w:val="00CE0EC6"/>
    <w:rPr>
      <w:rFonts w:ascii="Wingdings" w:hAnsi="Wingdings" w:cs="Wingdings"/>
    </w:rPr>
  </w:style>
  <w:style w:type="character" w:customStyle="1" w:styleId="WW8Num14z0">
    <w:name w:val="WW8Num14z0"/>
    <w:qFormat/>
    <w:rsid w:val="00CE0EC6"/>
    <w:rPr>
      <w:rFonts w:ascii="Symbol" w:hAnsi="Symbol" w:cs="Symbol"/>
    </w:rPr>
  </w:style>
  <w:style w:type="character" w:customStyle="1" w:styleId="WW8Num14z1">
    <w:name w:val="WW8Num14z1"/>
    <w:qFormat/>
    <w:rsid w:val="00CE0EC6"/>
    <w:rPr>
      <w:rFonts w:ascii="Courier New" w:hAnsi="Courier New" w:cs="Courier New"/>
    </w:rPr>
  </w:style>
  <w:style w:type="character" w:customStyle="1" w:styleId="WW8Num14z2">
    <w:name w:val="WW8Num14z2"/>
    <w:qFormat/>
    <w:rsid w:val="00CE0EC6"/>
    <w:rPr>
      <w:rFonts w:ascii="Wingdings" w:hAnsi="Wingdings" w:cs="Wingdings"/>
    </w:rPr>
  </w:style>
  <w:style w:type="character" w:customStyle="1" w:styleId="WW8Num15z0">
    <w:name w:val="WW8Num15z0"/>
    <w:qFormat/>
    <w:rsid w:val="00CE0EC6"/>
    <w:rPr>
      <w:rFonts w:ascii="Symbol" w:hAnsi="Symbol" w:cs="Symbol"/>
    </w:rPr>
  </w:style>
  <w:style w:type="character" w:customStyle="1" w:styleId="WW8Num15z1">
    <w:name w:val="WW8Num15z1"/>
    <w:qFormat/>
    <w:rsid w:val="00CE0EC6"/>
    <w:rPr>
      <w:rFonts w:ascii="Courier New" w:hAnsi="Courier New" w:cs="Courier New"/>
    </w:rPr>
  </w:style>
  <w:style w:type="character" w:customStyle="1" w:styleId="WW8Num15z2">
    <w:name w:val="WW8Num15z2"/>
    <w:qFormat/>
    <w:rsid w:val="00CE0EC6"/>
    <w:rPr>
      <w:rFonts w:ascii="Wingdings" w:hAnsi="Wingdings" w:cs="Wingdings"/>
    </w:rPr>
  </w:style>
  <w:style w:type="character" w:customStyle="1" w:styleId="WW8Num16z0">
    <w:name w:val="WW8Num16z0"/>
    <w:qFormat/>
    <w:rsid w:val="00CE0EC6"/>
    <w:rPr>
      <w:rFonts w:ascii="Symbol" w:hAnsi="Symbol" w:cs="Symbol"/>
      <w:spacing w:val="-4"/>
      <w:sz w:val="22"/>
      <w:szCs w:val="26"/>
    </w:rPr>
  </w:style>
  <w:style w:type="character" w:customStyle="1" w:styleId="WW8Num16z1">
    <w:name w:val="WW8Num16z1"/>
    <w:qFormat/>
    <w:rsid w:val="00CE0EC6"/>
    <w:rPr>
      <w:rFonts w:ascii="Courier New" w:hAnsi="Courier New" w:cs="Courier New"/>
    </w:rPr>
  </w:style>
  <w:style w:type="character" w:customStyle="1" w:styleId="WW8Num16z2">
    <w:name w:val="WW8Num16z2"/>
    <w:qFormat/>
    <w:rsid w:val="00CE0EC6"/>
    <w:rPr>
      <w:rFonts w:ascii="Wingdings" w:hAnsi="Wingdings" w:cs="Wingdings"/>
    </w:rPr>
  </w:style>
  <w:style w:type="character" w:customStyle="1" w:styleId="WW8Num16z3">
    <w:name w:val="WW8Num16z3"/>
    <w:qFormat/>
    <w:rsid w:val="00CE0EC6"/>
    <w:rPr>
      <w:rFonts w:ascii="Symbol" w:hAnsi="Symbol" w:cs="Symbol"/>
    </w:rPr>
  </w:style>
  <w:style w:type="character" w:customStyle="1" w:styleId="WW8Num17z0">
    <w:name w:val="WW8Num17z0"/>
    <w:qFormat/>
    <w:rsid w:val="00CE0EC6"/>
  </w:style>
  <w:style w:type="character" w:customStyle="1" w:styleId="WW8Num17z1">
    <w:name w:val="WW8Num17z1"/>
    <w:qFormat/>
    <w:rsid w:val="00CE0EC6"/>
  </w:style>
  <w:style w:type="character" w:customStyle="1" w:styleId="WW8Num17z2">
    <w:name w:val="WW8Num17z2"/>
    <w:qFormat/>
    <w:rsid w:val="00CE0EC6"/>
  </w:style>
  <w:style w:type="character" w:customStyle="1" w:styleId="WW8Num17z3">
    <w:name w:val="WW8Num17z3"/>
    <w:qFormat/>
    <w:rsid w:val="00CE0EC6"/>
  </w:style>
  <w:style w:type="character" w:customStyle="1" w:styleId="WW8Num17z4">
    <w:name w:val="WW8Num17z4"/>
    <w:qFormat/>
    <w:rsid w:val="00CE0EC6"/>
  </w:style>
  <w:style w:type="character" w:customStyle="1" w:styleId="WW8Num17z5">
    <w:name w:val="WW8Num17z5"/>
    <w:qFormat/>
    <w:rsid w:val="00CE0EC6"/>
  </w:style>
  <w:style w:type="character" w:customStyle="1" w:styleId="WW8Num17z6">
    <w:name w:val="WW8Num17z6"/>
    <w:qFormat/>
    <w:rsid w:val="00CE0EC6"/>
  </w:style>
  <w:style w:type="character" w:customStyle="1" w:styleId="WW8Num17z7">
    <w:name w:val="WW8Num17z7"/>
    <w:qFormat/>
    <w:rsid w:val="00CE0EC6"/>
  </w:style>
  <w:style w:type="character" w:customStyle="1" w:styleId="WW8Num17z8">
    <w:name w:val="WW8Num17z8"/>
    <w:qFormat/>
    <w:rsid w:val="00CE0EC6"/>
  </w:style>
  <w:style w:type="character" w:customStyle="1" w:styleId="WW8Num18z0">
    <w:name w:val="WW8Num18z0"/>
    <w:qFormat/>
    <w:rsid w:val="00CE0EC6"/>
    <w:rPr>
      <w:rFonts w:ascii="Symbol" w:hAnsi="Symbol" w:cs="Symbol"/>
    </w:rPr>
  </w:style>
  <w:style w:type="character" w:customStyle="1" w:styleId="WW8Num18z1">
    <w:name w:val="WW8Num18z1"/>
    <w:qFormat/>
    <w:rsid w:val="00CE0EC6"/>
    <w:rPr>
      <w:rFonts w:ascii="Courier New" w:hAnsi="Courier New" w:cs="Courier New"/>
    </w:rPr>
  </w:style>
  <w:style w:type="character" w:customStyle="1" w:styleId="WW8Num18z2">
    <w:name w:val="WW8Num18z2"/>
    <w:qFormat/>
    <w:rsid w:val="00CE0EC6"/>
    <w:rPr>
      <w:rFonts w:ascii="Wingdings" w:hAnsi="Wingdings" w:cs="Wingdings"/>
    </w:rPr>
  </w:style>
  <w:style w:type="character" w:customStyle="1" w:styleId="WW8Num19z0">
    <w:name w:val="WW8Num19z0"/>
    <w:qFormat/>
    <w:rsid w:val="00CE0EC6"/>
    <w:rPr>
      <w:rFonts w:ascii="Symbol" w:hAnsi="Symbol" w:cs="Symbol"/>
    </w:rPr>
  </w:style>
  <w:style w:type="character" w:customStyle="1" w:styleId="WW8Num19z1">
    <w:name w:val="WW8Num19z1"/>
    <w:qFormat/>
    <w:rsid w:val="00CE0EC6"/>
    <w:rPr>
      <w:rFonts w:ascii="Courier New" w:hAnsi="Courier New" w:cs="Courier New"/>
    </w:rPr>
  </w:style>
  <w:style w:type="character" w:customStyle="1" w:styleId="WW8Num19z2">
    <w:name w:val="WW8Num19z2"/>
    <w:qFormat/>
    <w:rsid w:val="00CE0EC6"/>
    <w:rPr>
      <w:rFonts w:ascii="Wingdings" w:hAnsi="Wingdings" w:cs="Wingdings"/>
    </w:rPr>
  </w:style>
  <w:style w:type="character" w:customStyle="1" w:styleId="WW8Num20z0">
    <w:name w:val="WW8Num20z0"/>
    <w:qFormat/>
    <w:rsid w:val="00CE0EC6"/>
    <w:rPr>
      <w:rFonts w:ascii="Symbol" w:hAnsi="Symbol" w:cs="Symbol"/>
    </w:rPr>
  </w:style>
  <w:style w:type="character" w:customStyle="1" w:styleId="WW8Num20z1">
    <w:name w:val="WW8Num20z1"/>
    <w:qFormat/>
    <w:rsid w:val="00CE0EC6"/>
    <w:rPr>
      <w:rFonts w:ascii="Courier New" w:hAnsi="Courier New" w:cs="Courier New"/>
    </w:rPr>
  </w:style>
  <w:style w:type="character" w:customStyle="1" w:styleId="WW8Num20z2">
    <w:name w:val="WW8Num20z2"/>
    <w:qFormat/>
    <w:rsid w:val="00CE0EC6"/>
    <w:rPr>
      <w:rFonts w:ascii="Wingdings" w:hAnsi="Wingdings" w:cs="Wingdings"/>
    </w:rPr>
  </w:style>
  <w:style w:type="character" w:customStyle="1" w:styleId="WW8Num21z0">
    <w:name w:val="WW8Num21z0"/>
    <w:qFormat/>
    <w:rsid w:val="00CE0EC6"/>
    <w:rPr>
      <w:rFonts w:ascii="Times New Roman" w:hAnsi="Times New Roman" w:cs="Times New Roman"/>
      <w:i w:val="0"/>
      <w:sz w:val="24"/>
      <w:szCs w:val="24"/>
    </w:rPr>
  </w:style>
  <w:style w:type="character" w:customStyle="1" w:styleId="WW8Num22z0">
    <w:name w:val="WW8Num22z0"/>
    <w:qFormat/>
    <w:rsid w:val="00CE0EC6"/>
  </w:style>
  <w:style w:type="character" w:customStyle="1" w:styleId="WW8Num23z0">
    <w:name w:val="WW8Num23z0"/>
    <w:qFormat/>
    <w:rsid w:val="00CE0EC6"/>
    <w:rPr>
      <w:rFonts w:ascii="Symbol" w:hAnsi="Symbol" w:cs="Symbol"/>
    </w:rPr>
  </w:style>
  <w:style w:type="character" w:customStyle="1" w:styleId="WW8Num23z1">
    <w:name w:val="WW8Num23z1"/>
    <w:qFormat/>
    <w:rsid w:val="00CE0EC6"/>
    <w:rPr>
      <w:rFonts w:ascii="Courier New" w:hAnsi="Courier New" w:cs="Courier New"/>
    </w:rPr>
  </w:style>
  <w:style w:type="character" w:customStyle="1" w:styleId="WW8Num23z2">
    <w:name w:val="WW8Num23z2"/>
    <w:qFormat/>
    <w:rsid w:val="00CE0EC6"/>
    <w:rPr>
      <w:rFonts w:ascii="Wingdings" w:hAnsi="Wingdings" w:cs="Wingdings"/>
    </w:rPr>
  </w:style>
  <w:style w:type="character" w:customStyle="1" w:styleId="WW8Num24z0">
    <w:name w:val="WW8Num24z0"/>
    <w:qFormat/>
    <w:rsid w:val="00CE0EC6"/>
    <w:rPr>
      <w:rFonts w:ascii="Symbol" w:hAnsi="Symbol" w:cs="Symbol"/>
    </w:rPr>
  </w:style>
  <w:style w:type="character" w:customStyle="1" w:styleId="WW8Num24z1">
    <w:name w:val="WW8Num24z1"/>
    <w:qFormat/>
    <w:rsid w:val="00CE0EC6"/>
    <w:rPr>
      <w:rFonts w:ascii="Courier New" w:hAnsi="Courier New" w:cs="Courier New"/>
    </w:rPr>
  </w:style>
  <w:style w:type="character" w:customStyle="1" w:styleId="WW8Num24z2">
    <w:name w:val="WW8Num24z2"/>
    <w:qFormat/>
    <w:rsid w:val="00CE0EC6"/>
    <w:rPr>
      <w:rFonts w:ascii="Wingdings" w:hAnsi="Wingdings" w:cs="Wingdings"/>
    </w:rPr>
  </w:style>
  <w:style w:type="character" w:customStyle="1" w:styleId="WW8Num25z0">
    <w:name w:val="WW8Num25z0"/>
    <w:qFormat/>
    <w:rsid w:val="00CE0EC6"/>
    <w:rPr>
      <w:rFonts w:ascii="Symbol" w:hAnsi="Symbol" w:cs="Symbol"/>
      <w:sz w:val="24"/>
      <w:szCs w:val="24"/>
    </w:rPr>
  </w:style>
  <w:style w:type="character" w:customStyle="1" w:styleId="WW8Num25z1">
    <w:name w:val="WW8Num25z1"/>
    <w:qFormat/>
    <w:rsid w:val="00CE0EC6"/>
    <w:rPr>
      <w:rFonts w:ascii="Courier New" w:hAnsi="Courier New" w:cs="Courier New"/>
    </w:rPr>
  </w:style>
  <w:style w:type="character" w:customStyle="1" w:styleId="WW8Num25z2">
    <w:name w:val="WW8Num25z2"/>
    <w:qFormat/>
    <w:rsid w:val="00CE0EC6"/>
    <w:rPr>
      <w:rFonts w:ascii="Wingdings" w:hAnsi="Wingdings" w:cs="Wingdings"/>
    </w:rPr>
  </w:style>
  <w:style w:type="character" w:customStyle="1" w:styleId="WW8Num26z0">
    <w:name w:val="WW8Num26z0"/>
    <w:qFormat/>
    <w:rsid w:val="00CE0EC6"/>
    <w:rPr>
      <w:rFonts w:ascii="Symbol" w:hAnsi="Symbol" w:cs="Symbol"/>
    </w:rPr>
  </w:style>
  <w:style w:type="character" w:customStyle="1" w:styleId="WW8Num26z1">
    <w:name w:val="WW8Num26z1"/>
    <w:qFormat/>
    <w:rsid w:val="00CE0EC6"/>
    <w:rPr>
      <w:rFonts w:ascii="Courier New" w:hAnsi="Courier New" w:cs="Courier New"/>
    </w:rPr>
  </w:style>
  <w:style w:type="character" w:customStyle="1" w:styleId="WW8Num26z2">
    <w:name w:val="WW8Num26z2"/>
    <w:qFormat/>
    <w:rsid w:val="00CE0EC6"/>
    <w:rPr>
      <w:rFonts w:ascii="Wingdings" w:hAnsi="Wingdings" w:cs="Wingdings"/>
    </w:rPr>
  </w:style>
  <w:style w:type="character" w:customStyle="1" w:styleId="WW8Num27z0">
    <w:name w:val="WW8Num27z0"/>
    <w:qFormat/>
    <w:rsid w:val="00CE0EC6"/>
    <w:rPr>
      <w:rFonts w:ascii="Symbol" w:hAnsi="Symbol" w:cs="Symbol"/>
      <w:sz w:val="24"/>
      <w:szCs w:val="24"/>
    </w:rPr>
  </w:style>
  <w:style w:type="character" w:customStyle="1" w:styleId="WW8Num27z1">
    <w:name w:val="WW8Num27z1"/>
    <w:qFormat/>
    <w:rsid w:val="00CE0EC6"/>
    <w:rPr>
      <w:rFonts w:ascii="Courier New" w:hAnsi="Courier New" w:cs="Courier New"/>
    </w:rPr>
  </w:style>
  <w:style w:type="character" w:customStyle="1" w:styleId="WW8Num27z2">
    <w:name w:val="WW8Num27z2"/>
    <w:qFormat/>
    <w:rsid w:val="00CE0EC6"/>
    <w:rPr>
      <w:rFonts w:ascii="Wingdings" w:hAnsi="Wingdings" w:cs="Wingdings"/>
    </w:rPr>
  </w:style>
  <w:style w:type="character" w:customStyle="1" w:styleId="WW8Num28z0">
    <w:name w:val="WW8Num28z0"/>
    <w:qFormat/>
    <w:rsid w:val="00CE0EC6"/>
    <w:rPr>
      <w:rFonts w:ascii="Symbol" w:hAnsi="Symbol" w:cs="Symbol"/>
    </w:rPr>
  </w:style>
  <w:style w:type="character" w:customStyle="1" w:styleId="WW8Num28z1">
    <w:name w:val="WW8Num28z1"/>
    <w:qFormat/>
    <w:rsid w:val="00CE0EC6"/>
    <w:rPr>
      <w:rFonts w:ascii="Courier New" w:hAnsi="Courier New" w:cs="Courier New"/>
    </w:rPr>
  </w:style>
  <w:style w:type="character" w:customStyle="1" w:styleId="WW8Num28z2">
    <w:name w:val="WW8Num28z2"/>
    <w:qFormat/>
    <w:rsid w:val="00CE0EC6"/>
    <w:rPr>
      <w:rFonts w:ascii="Wingdings" w:hAnsi="Wingdings" w:cs="Wingdings"/>
    </w:rPr>
  </w:style>
  <w:style w:type="character" w:customStyle="1" w:styleId="WW8Num29z0">
    <w:name w:val="WW8Num29z0"/>
    <w:qFormat/>
    <w:rsid w:val="00CE0EC6"/>
    <w:rPr>
      <w:rFonts w:ascii="Times New Roman" w:eastAsia="Times New Roman" w:hAnsi="Times New Roman" w:cs="Times New Roman"/>
    </w:rPr>
  </w:style>
  <w:style w:type="character" w:customStyle="1" w:styleId="WW8Num29z1">
    <w:name w:val="WW8Num29z1"/>
    <w:qFormat/>
    <w:rsid w:val="00CE0EC6"/>
    <w:rPr>
      <w:rFonts w:cs="Times New Roman"/>
    </w:rPr>
  </w:style>
  <w:style w:type="character" w:customStyle="1" w:styleId="WW8Num30z0">
    <w:name w:val="WW8Num30z0"/>
    <w:qFormat/>
    <w:rsid w:val="00CE0EC6"/>
    <w:rPr>
      <w:rFonts w:ascii="Symbol" w:hAnsi="Symbol" w:cs="Symbol"/>
      <w:color w:val="000000"/>
    </w:rPr>
  </w:style>
  <w:style w:type="character" w:customStyle="1" w:styleId="WW8Num30z1">
    <w:name w:val="WW8Num30z1"/>
    <w:qFormat/>
    <w:rsid w:val="00CE0EC6"/>
    <w:rPr>
      <w:rFonts w:ascii="Courier New" w:hAnsi="Courier New" w:cs="Courier New"/>
    </w:rPr>
  </w:style>
  <w:style w:type="character" w:customStyle="1" w:styleId="WW8Num30z2">
    <w:name w:val="WW8Num30z2"/>
    <w:qFormat/>
    <w:rsid w:val="00CE0EC6"/>
    <w:rPr>
      <w:rFonts w:ascii="Wingdings" w:hAnsi="Wingdings" w:cs="Wingdings"/>
    </w:rPr>
  </w:style>
  <w:style w:type="character" w:customStyle="1" w:styleId="WW8Num31z0">
    <w:name w:val="WW8Num31z0"/>
    <w:qFormat/>
    <w:rsid w:val="00CE0EC6"/>
    <w:rPr>
      <w:rFonts w:ascii="Symbol" w:hAnsi="Symbol" w:cs="Symbol"/>
    </w:rPr>
  </w:style>
  <w:style w:type="character" w:customStyle="1" w:styleId="WW8Num31z1">
    <w:name w:val="WW8Num31z1"/>
    <w:qFormat/>
    <w:rsid w:val="00CE0EC6"/>
    <w:rPr>
      <w:rFonts w:ascii="Courier New" w:hAnsi="Courier New" w:cs="Courier New"/>
    </w:rPr>
  </w:style>
  <w:style w:type="character" w:customStyle="1" w:styleId="WW8Num31z2">
    <w:name w:val="WW8Num31z2"/>
    <w:qFormat/>
    <w:rsid w:val="00CE0EC6"/>
    <w:rPr>
      <w:rFonts w:ascii="Wingdings" w:hAnsi="Wingdings" w:cs="Wingdings"/>
    </w:rPr>
  </w:style>
  <w:style w:type="character" w:customStyle="1" w:styleId="WW8Num32z0">
    <w:name w:val="WW8Num32z0"/>
    <w:qFormat/>
    <w:rsid w:val="00CE0EC6"/>
    <w:rPr>
      <w:rFonts w:ascii="Symbol" w:hAnsi="Symbol" w:cs="Symbol"/>
    </w:rPr>
  </w:style>
  <w:style w:type="character" w:customStyle="1" w:styleId="WW8Num32z1">
    <w:name w:val="WW8Num32z1"/>
    <w:qFormat/>
    <w:rsid w:val="00CE0EC6"/>
    <w:rPr>
      <w:rFonts w:ascii="Courier New" w:hAnsi="Courier New" w:cs="Courier New"/>
    </w:rPr>
  </w:style>
  <w:style w:type="character" w:customStyle="1" w:styleId="WW8Num32z2">
    <w:name w:val="WW8Num32z2"/>
    <w:qFormat/>
    <w:rsid w:val="00CE0EC6"/>
    <w:rPr>
      <w:rFonts w:ascii="Wingdings" w:hAnsi="Wingdings" w:cs="Wingdings"/>
    </w:rPr>
  </w:style>
  <w:style w:type="character" w:customStyle="1" w:styleId="WW8Num33z0">
    <w:name w:val="WW8Num33z0"/>
    <w:qFormat/>
    <w:rsid w:val="00CE0EC6"/>
    <w:rPr>
      <w:rFonts w:ascii="Symbol" w:hAnsi="Symbol" w:cs="Symbol"/>
    </w:rPr>
  </w:style>
  <w:style w:type="character" w:customStyle="1" w:styleId="WW8Num33z1">
    <w:name w:val="WW8Num33z1"/>
    <w:qFormat/>
    <w:rsid w:val="00CE0EC6"/>
    <w:rPr>
      <w:rFonts w:ascii="Courier New" w:hAnsi="Courier New" w:cs="Courier New"/>
    </w:rPr>
  </w:style>
  <w:style w:type="character" w:customStyle="1" w:styleId="WW8Num33z2">
    <w:name w:val="WW8Num33z2"/>
    <w:qFormat/>
    <w:rsid w:val="00CE0EC6"/>
    <w:rPr>
      <w:rFonts w:ascii="Wingdings" w:hAnsi="Wingdings" w:cs="Wingdings"/>
    </w:rPr>
  </w:style>
  <w:style w:type="character" w:customStyle="1" w:styleId="WW8Num34z0">
    <w:name w:val="WW8Num34z0"/>
    <w:qFormat/>
    <w:rsid w:val="00CE0EC6"/>
    <w:rPr>
      <w:rFonts w:ascii="Symbol" w:hAnsi="Symbol" w:cs="Symbol"/>
    </w:rPr>
  </w:style>
  <w:style w:type="character" w:customStyle="1" w:styleId="WW8Num34z1">
    <w:name w:val="WW8Num34z1"/>
    <w:qFormat/>
    <w:rsid w:val="00CE0EC6"/>
    <w:rPr>
      <w:rFonts w:ascii="Courier New" w:hAnsi="Courier New" w:cs="Courier New"/>
    </w:rPr>
  </w:style>
  <w:style w:type="character" w:customStyle="1" w:styleId="WW8Num34z2">
    <w:name w:val="WW8Num34z2"/>
    <w:qFormat/>
    <w:rsid w:val="00CE0EC6"/>
    <w:rPr>
      <w:rFonts w:ascii="Wingdings" w:hAnsi="Wingdings" w:cs="Wingdings"/>
    </w:rPr>
  </w:style>
  <w:style w:type="character" w:customStyle="1" w:styleId="WW8Num35z0">
    <w:name w:val="WW8Num35z0"/>
    <w:qFormat/>
    <w:rsid w:val="00CE0EC6"/>
    <w:rPr>
      <w:rFonts w:ascii="Symbol" w:hAnsi="Symbol" w:cs="Symbol"/>
    </w:rPr>
  </w:style>
  <w:style w:type="character" w:customStyle="1" w:styleId="WW8Num35z1">
    <w:name w:val="WW8Num35z1"/>
    <w:qFormat/>
    <w:rsid w:val="00CE0EC6"/>
    <w:rPr>
      <w:rFonts w:ascii="Courier New" w:hAnsi="Courier New" w:cs="Courier New"/>
    </w:rPr>
  </w:style>
  <w:style w:type="character" w:customStyle="1" w:styleId="WW8Num35z2">
    <w:name w:val="WW8Num35z2"/>
    <w:qFormat/>
    <w:rsid w:val="00CE0EC6"/>
    <w:rPr>
      <w:rFonts w:ascii="Wingdings" w:hAnsi="Wingdings" w:cs="Wingdings"/>
    </w:rPr>
  </w:style>
  <w:style w:type="character" w:customStyle="1" w:styleId="WW8Num36z0">
    <w:name w:val="WW8Num36z0"/>
    <w:qFormat/>
    <w:rsid w:val="00CE0EC6"/>
    <w:rPr>
      <w:rFonts w:ascii="Symbol" w:hAnsi="Symbol" w:cs="Symbol"/>
      <w:color w:val="000000"/>
      <w:shd w:val="clear" w:color="auto" w:fill="FFFFFF"/>
    </w:rPr>
  </w:style>
  <w:style w:type="character" w:customStyle="1" w:styleId="WW8Num36z1">
    <w:name w:val="WW8Num36z1"/>
    <w:qFormat/>
    <w:rsid w:val="00CE0EC6"/>
  </w:style>
  <w:style w:type="character" w:customStyle="1" w:styleId="WW8Num36z2">
    <w:name w:val="WW8Num36z2"/>
    <w:qFormat/>
    <w:rsid w:val="00CE0EC6"/>
  </w:style>
  <w:style w:type="character" w:customStyle="1" w:styleId="WW8Num36z3">
    <w:name w:val="WW8Num36z3"/>
    <w:qFormat/>
    <w:rsid w:val="00CE0EC6"/>
  </w:style>
  <w:style w:type="character" w:customStyle="1" w:styleId="WW8Num36z4">
    <w:name w:val="WW8Num36z4"/>
    <w:qFormat/>
    <w:rsid w:val="00CE0EC6"/>
  </w:style>
  <w:style w:type="character" w:customStyle="1" w:styleId="WW8Num36z5">
    <w:name w:val="WW8Num36z5"/>
    <w:qFormat/>
    <w:rsid w:val="00CE0EC6"/>
  </w:style>
  <w:style w:type="character" w:customStyle="1" w:styleId="WW8Num36z6">
    <w:name w:val="WW8Num36z6"/>
    <w:qFormat/>
    <w:rsid w:val="00CE0EC6"/>
  </w:style>
  <w:style w:type="character" w:customStyle="1" w:styleId="WW8Num36z7">
    <w:name w:val="WW8Num36z7"/>
    <w:qFormat/>
    <w:rsid w:val="00CE0EC6"/>
  </w:style>
  <w:style w:type="character" w:customStyle="1" w:styleId="WW8Num36z8">
    <w:name w:val="WW8Num36z8"/>
    <w:qFormat/>
    <w:rsid w:val="00CE0EC6"/>
  </w:style>
  <w:style w:type="character" w:customStyle="1" w:styleId="WW8Num37z0">
    <w:name w:val="WW8Num37z0"/>
    <w:qFormat/>
    <w:rsid w:val="00CE0EC6"/>
    <w:rPr>
      <w:rFonts w:ascii="Symbol" w:hAnsi="Symbol" w:cs="Symbol"/>
    </w:rPr>
  </w:style>
  <w:style w:type="character" w:customStyle="1" w:styleId="WW8Num37z1">
    <w:name w:val="WW8Num37z1"/>
    <w:qFormat/>
    <w:rsid w:val="00CE0EC6"/>
    <w:rPr>
      <w:rFonts w:ascii="Courier New" w:hAnsi="Courier New" w:cs="Courier New"/>
    </w:rPr>
  </w:style>
  <w:style w:type="character" w:customStyle="1" w:styleId="WW8Num37z2">
    <w:name w:val="WW8Num37z2"/>
    <w:qFormat/>
    <w:rsid w:val="00CE0EC6"/>
    <w:rPr>
      <w:rFonts w:ascii="Wingdings" w:hAnsi="Wingdings" w:cs="Wingdings"/>
    </w:rPr>
  </w:style>
  <w:style w:type="character" w:customStyle="1" w:styleId="WW8Num38z0">
    <w:name w:val="WW8Num38z0"/>
    <w:qFormat/>
    <w:rsid w:val="00CE0EC6"/>
  </w:style>
  <w:style w:type="character" w:customStyle="1" w:styleId="WW8Num38z1">
    <w:name w:val="WW8Num38z1"/>
    <w:qFormat/>
    <w:rsid w:val="00CE0EC6"/>
  </w:style>
  <w:style w:type="character" w:customStyle="1" w:styleId="WW8Num38z2">
    <w:name w:val="WW8Num38z2"/>
    <w:qFormat/>
    <w:rsid w:val="00CE0EC6"/>
  </w:style>
  <w:style w:type="character" w:customStyle="1" w:styleId="WW8Num38z3">
    <w:name w:val="WW8Num38z3"/>
    <w:qFormat/>
    <w:rsid w:val="00CE0EC6"/>
  </w:style>
  <w:style w:type="character" w:customStyle="1" w:styleId="WW8Num38z4">
    <w:name w:val="WW8Num38z4"/>
    <w:qFormat/>
    <w:rsid w:val="00CE0EC6"/>
  </w:style>
  <w:style w:type="character" w:customStyle="1" w:styleId="WW8Num38z5">
    <w:name w:val="WW8Num38z5"/>
    <w:qFormat/>
    <w:rsid w:val="00CE0EC6"/>
  </w:style>
  <w:style w:type="character" w:customStyle="1" w:styleId="WW8Num38z6">
    <w:name w:val="WW8Num38z6"/>
    <w:qFormat/>
    <w:rsid w:val="00CE0EC6"/>
  </w:style>
  <w:style w:type="character" w:customStyle="1" w:styleId="WW8Num38z7">
    <w:name w:val="WW8Num38z7"/>
    <w:qFormat/>
    <w:rsid w:val="00CE0EC6"/>
  </w:style>
  <w:style w:type="character" w:customStyle="1" w:styleId="WW8Num38z8">
    <w:name w:val="WW8Num38z8"/>
    <w:qFormat/>
    <w:rsid w:val="00CE0EC6"/>
  </w:style>
  <w:style w:type="character" w:customStyle="1" w:styleId="WW8Num39z0">
    <w:name w:val="WW8Num39z0"/>
    <w:qFormat/>
    <w:rsid w:val="00CE0EC6"/>
    <w:rPr>
      <w:rFonts w:ascii="Symbol" w:hAnsi="Symbol" w:cs="Symbol"/>
    </w:rPr>
  </w:style>
  <w:style w:type="character" w:customStyle="1" w:styleId="WW8Num39z1">
    <w:name w:val="WW8Num39z1"/>
    <w:qFormat/>
    <w:rsid w:val="00CE0EC6"/>
    <w:rPr>
      <w:rFonts w:ascii="Courier New" w:hAnsi="Courier New" w:cs="Courier New"/>
    </w:rPr>
  </w:style>
  <w:style w:type="character" w:customStyle="1" w:styleId="WW8Num39z2">
    <w:name w:val="WW8Num39z2"/>
    <w:qFormat/>
    <w:rsid w:val="00CE0EC6"/>
    <w:rPr>
      <w:rFonts w:ascii="Wingdings" w:hAnsi="Wingdings" w:cs="Wingdings"/>
    </w:rPr>
  </w:style>
  <w:style w:type="character" w:customStyle="1" w:styleId="WW8Num40z0">
    <w:name w:val="WW8Num40z0"/>
    <w:qFormat/>
    <w:rsid w:val="00CE0EC6"/>
    <w:rPr>
      <w:rFonts w:ascii="Symbol" w:hAnsi="Symbol" w:cs="Symbol"/>
    </w:rPr>
  </w:style>
  <w:style w:type="character" w:customStyle="1" w:styleId="WW8Num40z1">
    <w:name w:val="WW8Num40z1"/>
    <w:qFormat/>
    <w:rsid w:val="00CE0EC6"/>
    <w:rPr>
      <w:rFonts w:ascii="Courier New" w:hAnsi="Courier New" w:cs="Courier New"/>
    </w:rPr>
  </w:style>
  <w:style w:type="character" w:customStyle="1" w:styleId="WW8Num40z2">
    <w:name w:val="WW8Num40z2"/>
    <w:qFormat/>
    <w:rsid w:val="00CE0EC6"/>
    <w:rPr>
      <w:rFonts w:ascii="Wingdings" w:hAnsi="Wingdings" w:cs="Wingdings"/>
    </w:rPr>
  </w:style>
  <w:style w:type="character" w:customStyle="1" w:styleId="WW8Num41z0">
    <w:name w:val="WW8Num41z0"/>
    <w:qFormat/>
    <w:rsid w:val="00CE0EC6"/>
    <w:rPr>
      <w:rFonts w:ascii="Symbol" w:hAnsi="Symbol" w:cs="Symbol"/>
    </w:rPr>
  </w:style>
  <w:style w:type="character" w:customStyle="1" w:styleId="WW8Num41z1">
    <w:name w:val="WW8Num41z1"/>
    <w:qFormat/>
    <w:rsid w:val="00CE0EC6"/>
    <w:rPr>
      <w:rFonts w:ascii="Courier New" w:hAnsi="Courier New" w:cs="Courier New"/>
    </w:rPr>
  </w:style>
  <w:style w:type="character" w:customStyle="1" w:styleId="WW8Num41z2">
    <w:name w:val="WW8Num41z2"/>
    <w:qFormat/>
    <w:rsid w:val="00CE0EC6"/>
    <w:rPr>
      <w:rFonts w:ascii="Wingdings" w:hAnsi="Wingdings" w:cs="Wingdings"/>
    </w:rPr>
  </w:style>
  <w:style w:type="character" w:customStyle="1" w:styleId="WW8Num42z0">
    <w:name w:val="WW8Num42z0"/>
    <w:qFormat/>
    <w:rsid w:val="00CE0EC6"/>
    <w:rPr>
      <w:sz w:val="24"/>
      <w:szCs w:val="24"/>
    </w:rPr>
  </w:style>
  <w:style w:type="character" w:customStyle="1" w:styleId="WW8Num43z0">
    <w:name w:val="WW8Num43z0"/>
    <w:qFormat/>
    <w:rsid w:val="00CE0EC6"/>
    <w:rPr>
      <w:rFonts w:ascii="Symbol" w:hAnsi="Symbol" w:cs="Symbol"/>
    </w:rPr>
  </w:style>
  <w:style w:type="character" w:customStyle="1" w:styleId="WW8Num43z1">
    <w:name w:val="WW8Num43z1"/>
    <w:qFormat/>
    <w:rsid w:val="00CE0EC6"/>
    <w:rPr>
      <w:rFonts w:ascii="Courier New" w:hAnsi="Courier New" w:cs="Courier New"/>
    </w:rPr>
  </w:style>
  <w:style w:type="character" w:customStyle="1" w:styleId="WW8Num43z2">
    <w:name w:val="WW8Num43z2"/>
    <w:qFormat/>
    <w:rsid w:val="00CE0EC6"/>
    <w:rPr>
      <w:rFonts w:ascii="Wingdings" w:hAnsi="Wingdings" w:cs="Wingdings"/>
    </w:rPr>
  </w:style>
  <w:style w:type="character" w:customStyle="1" w:styleId="WW8Num44z0">
    <w:name w:val="WW8Num44z0"/>
    <w:qFormat/>
    <w:rsid w:val="00CE0EC6"/>
    <w:rPr>
      <w:rFonts w:ascii="Symbol" w:eastAsia="Times New Roman" w:hAnsi="Symbol" w:cs="Symbol"/>
      <w:color w:val="000000"/>
      <w:szCs w:val="24"/>
      <w:shd w:val="clear" w:color="auto" w:fill="FFFFFF"/>
    </w:rPr>
  </w:style>
  <w:style w:type="character" w:customStyle="1" w:styleId="WW8Num44z1">
    <w:name w:val="WW8Num44z1"/>
    <w:qFormat/>
    <w:rsid w:val="00CE0EC6"/>
    <w:rPr>
      <w:rFonts w:ascii="Courier New" w:hAnsi="Courier New" w:cs="Courier New"/>
    </w:rPr>
  </w:style>
  <w:style w:type="character" w:customStyle="1" w:styleId="WW8Num44z2">
    <w:name w:val="WW8Num44z2"/>
    <w:qFormat/>
    <w:rsid w:val="00CE0EC6"/>
    <w:rPr>
      <w:rFonts w:ascii="Wingdings" w:hAnsi="Wingdings" w:cs="Wingdings"/>
    </w:rPr>
  </w:style>
  <w:style w:type="character" w:customStyle="1" w:styleId="WW8Num45z0">
    <w:name w:val="WW8Num45z0"/>
    <w:qFormat/>
    <w:rsid w:val="00CE0EC6"/>
    <w:rPr>
      <w:rFonts w:ascii="Symbol" w:hAnsi="Symbol" w:cs="Symbol"/>
      <w:color w:val="000000"/>
    </w:rPr>
  </w:style>
  <w:style w:type="character" w:customStyle="1" w:styleId="WW8Num45z1">
    <w:name w:val="WW8Num45z1"/>
    <w:qFormat/>
    <w:rsid w:val="00CE0EC6"/>
    <w:rPr>
      <w:rFonts w:ascii="Courier New" w:hAnsi="Courier New" w:cs="Courier New"/>
    </w:rPr>
  </w:style>
  <w:style w:type="character" w:customStyle="1" w:styleId="WW8Num45z2">
    <w:name w:val="WW8Num45z2"/>
    <w:qFormat/>
    <w:rsid w:val="00CE0EC6"/>
    <w:rPr>
      <w:rFonts w:ascii="Wingdings" w:hAnsi="Wingdings" w:cs="Wingdings"/>
    </w:rPr>
  </w:style>
  <w:style w:type="character" w:customStyle="1" w:styleId="WW8Num46z0">
    <w:name w:val="WW8Num46z0"/>
    <w:qFormat/>
    <w:rsid w:val="00CE0EC6"/>
    <w:rPr>
      <w:rFonts w:ascii="Symbol" w:hAnsi="Symbol" w:cs="Symbol"/>
    </w:rPr>
  </w:style>
  <w:style w:type="character" w:customStyle="1" w:styleId="WW8Num46z1">
    <w:name w:val="WW8Num46z1"/>
    <w:qFormat/>
    <w:rsid w:val="00CE0EC6"/>
    <w:rPr>
      <w:rFonts w:ascii="Courier New" w:hAnsi="Courier New" w:cs="Courier New"/>
    </w:rPr>
  </w:style>
  <w:style w:type="character" w:customStyle="1" w:styleId="WW8Num46z2">
    <w:name w:val="WW8Num46z2"/>
    <w:qFormat/>
    <w:rsid w:val="00CE0EC6"/>
    <w:rPr>
      <w:rFonts w:ascii="Wingdings" w:hAnsi="Wingdings" w:cs="Wingdings"/>
    </w:rPr>
  </w:style>
  <w:style w:type="character" w:customStyle="1" w:styleId="WW8Num47z0">
    <w:name w:val="WW8Num47z0"/>
    <w:qFormat/>
    <w:rsid w:val="00CE0EC6"/>
    <w:rPr>
      <w:rFonts w:ascii="Symbol" w:hAnsi="Symbol" w:cs="Symbol"/>
    </w:rPr>
  </w:style>
  <w:style w:type="character" w:customStyle="1" w:styleId="WW8Num47z1">
    <w:name w:val="WW8Num47z1"/>
    <w:qFormat/>
    <w:rsid w:val="00CE0EC6"/>
    <w:rPr>
      <w:rFonts w:ascii="Courier New" w:hAnsi="Courier New" w:cs="Courier New"/>
    </w:rPr>
  </w:style>
  <w:style w:type="character" w:customStyle="1" w:styleId="WW8Num47z2">
    <w:name w:val="WW8Num47z2"/>
    <w:qFormat/>
    <w:rsid w:val="00CE0EC6"/>
    <w:rPr>
      <w:rFonts w:ascii="Wingdings" w:hAnsi="Wingdings" w:cs="Wingdings"/>
    </w:rPr>
  </w:style>
  <w:style w:type="character" w:customStyle="1" w:styleId="1c">
    <w:name w:val="Номер страницы1"/>
    <w:basedOn w:val="a2"/>
    <w:rsid w:val="00CE0EC6"/>
  </w:style>
  <w:style w:type="character" w:customStyle="1" w:styleId="1d">
    <w:name w:val="Основной текст Знак1"/>
    <w:qFormat/>
    <w:rsid w:val="00CE0EC6"/>
    <w:rPr>
      <w:b/>
      <w:sz w:val="28"/>
      <w:szCs w:val="24"/>
      <w:lang w:val="ru-RU" w:bidi="ar-SA"/>
    </w:rPr>
  </w:style>
  <w:style w:type="character" w:customStyle="1" w:styleId="aff1">
    <w:name w:val="Таблица Знак"/>
    <w:qFormat/>
    <w:rsid w:val="00CE0EC6"/>
    <w:rPr>
      <w:sz w:val="24"/>
      <w:lang w:val="ru-RU" w:bidi="ar-SA"/>
    </w:rPr>
  </w:style>
  <w:style w:type="character" w:customStyle="1" w:styleId="37">
    <w:name w:val="Основной текст 3 Знак"/>
    <w:qFormat/>
    <w:rsid w:val="00CE0EC6"/>
    <w:rPr>
      <w:sz w:val="16"/>
      <w:szCs w:val="16"/>
      <w:lang w:val="ru-RU" w:bidi="ar-SA"/>
    </w:rPr>
  </w:style>
  <w:style w:type="character" w:customStyle="1" w:styleId="InternetLink">
    <w:name w:val="Internet Link"/>
    <w:rsid w:val="00CE0EC6"/>
    <w:rPr>
      <w:color w:val="0000FF"/>
      <w:u w:val="single"/>
    </w:rPr>
  </w:style>
  <w:style w:type="character" w:customStyle="1" w:styleId="style1">
    <w:name w:val="style1"/>
    <w:basedOn w:val="a2"/>
    <w:qFormat/>
    <w:rsid w:val="00CE0EC6"/>
  </w:style>
  <w:style w:type="character" w:customStyle="1" w:styleId="VisitedInternetLink">
    <w:name w:val="Visited Internet Link"/>
    <w:rsid w:val="00CE0EC6"/>
    <w:rPr>
      <w:color w:val="800080"/>
      <w:u w:val="single"/>
    </w:rPr>
  </w:style>
  <w:style w:type="character" w:customStyle="1" w:styleId="StrongEmphasis">
    <w:name w:val="Strong Emphasis"/>
    <w:qFormat/>
    <w:rsid w:val="00CE0EC6"/>
    <w:rPr>
      <w:b/>
      <w:bCs/>
    </w:rPr>
  </w:style>
  <w:style w:type="character" w:customStyle="1" w:styleId="FontStyle12">
    <w:name w:val="Font Style12"/>
    <w:qFormat/>
    <w:rsid w:val="00CE0EC6"/>
    <w:rPr>
      <w:rFonts w:ascii="Times New Roman" w:hAnsi="Times New Roman" w:cs="Times New Roman"/>
      <w:sz w:val="24"/>
      <w:szCs w:val="24"/>
    </w:rPr>
  </w:style>
  <w:style w:type="character" w:customStyle="1" w:styleId="style341">
    <w:name w:val="style341"/>
    <w:qFormat/>
    <w:rsid w:val="00CE0EC6"/>
    <w:rPr>
      <w:sz w:val="27"/>
      <w:szCs w:val="27"/>
    </w:rPr>
  </w:style>
  <w:style w:type="character" w:customStyle="1" w:styleId="style331">
    <w:name w:val="style331"/>
    <w:qFormat/>
    <w:rsid w:val="00CE0EC6"/>
    <w:rPr>
      <w:sz w:val="21"/>
      <w:szCs w:val="21"/>
    </w:rPr>
  </w:style>
  <w:style w:type="character" w:customStyle="1" w:styleId="style311">
    <w:name w:val="style311"/>
    <w:qFormat/>
    <w:rsid w:val="00CE0EC6"/>
    <w:rPr>
      <w:sz w:val="27"/>
      <w:szCs w:val="27"/>
    </w:rPr>
  </w:style>
  <w:style w:type="character" w:styleId="aff2">
    <w:name w:val="Emphasis"/>
    <w:qFormat/>
    <w:rsid w:val="00CE0EC6"/>
    <w:rPr>
      <w:i/>
      <w:iCs/>
    </w:rPr>
  </w:style>
  <w:style w:type="character" w:customStyle="1" w:styleId="FontStyle22">
    <w:name w:val="Font Style22"/>
    <w:qFormat/>
    <w:rsid w:val="00CE0EC6"/>
    <w:rPr>
      <w:rFonts w:ascii="Arial Narrow" w:hAnsi="Arial Narrow" w:cs="Arial Narrow"/>
      <w:sz w:val="16"/>
      <w:szCs w:val="16"/>
    </w:rPr>
  </w:style>
  <w:style w:type="character" w:customStyle="1" w:styleId="210">
    <w:name w:val="Заголовок 2 Знак1"/>
    <w:qFormat/>
    <w:rsid w:val="00CE0EC6"/>
    <w:rPr>
      <w:rFonts w:ascii="Arial" w:hAnsi="Arial" w:cs="Arial"/>
      <w:b/>
      <w:bCs/>
      <w:i/>
      <w:iCs/>
      <w:sz w:val="28"/>
      <w:szCs w:val="28"/>
    </w:rPr>
  </w:style>
  <w:style w:type="character" w:customStyle="1" w:styleId="submenu-table">
    <w:name w:val="submenu-table"/>
    <w:basedOn w:val="a2"/>
    <w:qFormat/>
    <w:rsid w:val="00CE0EC6"/>
  </w:style>
  <w:style w:type="character" w:customStyle="1" w:styleId="butback">
    <w:name w:val="butback"/>
    <w:basedOn w:val="a2"/>
    <w:qFormat/>
    <w:rsid w:val="00CE0EC6"/>
  </w:style>
  <w:style w:type="character" w:customStyle="1" w:styleId="BodyTextChar">
    <w:name w:val="Body Text Char"/>
    <w:qFormat/>
    <w:rsid w:val="00CE0EC6"/>
    <w:rPr>
      <w:rFonts w:ascii="Times New Roman" w:hAnsi="Times New Roman" w:cs="Times New Roman"/>
      <w:b/>
      <w:sz w:val="24"/>
      <w:szCs w:val="24"/>
      <w:lang w:val="en-US"/>
    </w:rPr>
  </w:style>
  <w:style w:type="character" w:customStyle="1" w:styleId="BodyTextIndent2Char">
    <w:name w:val="Body Text Indent 2 Char"/>
    <w:qFormat/>
    <w:rsid w:val="00CE0EC6"/>
    <w:rPr>
      <w:rFonts w:ascii="Times New Roman" w:hAnsi="Times New Roman" w:cs="Times New Roman"/>
      <w:b/>
      <w:sz w:val="24"/>
      <w:szCs w:val="24"/>
      <w:lang w:val="en-US"/>
    </w:rPr>
  </w:style>
  <w:style w:type="character" w:customStyle="1" w:styleId="apple-converted-space">
    <w:name w:val="apple-converted-space"/>
    <w:basedOn w:val="a2"/>
    <w:qFormat/>
    <w:rsid w:val="00CE0EC6"/>
  </w:style>
  <w:style w:type="character" w:customStyle="1" w:styleId="aff3">
    <w:name w:val="Название Знак"/>
    <w:qFormat/>
    <w:rsid w:val="00CE0EC6"/>
    <w:rPr>
      <w:b/>
      <w:sz w:val="22"/>
      <w:szCs w:val="24"/>
    </w:rPr>
  </w:style>
  <w:style w:type="character" w:customStyle="1" w:styleId="1e">
    <w:name w:val="Основной текст с отступом Знак1"/>
    <w:qFormat/>
    <w:rsid w:val="00CE0EC6"/>
    <w:rPr>
      <w:sz w:val="24"/>
      <w:szCs w:val="24"/>
    </w:rPr>
  </w:style>
  <w:style w:type="character" w:customStyle="1" w:styleId="aff4">
    <w:name w:val="Подзаголовок Знак"/>
    <w:qFormat/>
    <w:rsid w:val="00CE0EC6"/>
    <w:rPr>
      <w:b/>
      <w:bCs/>
      <w:smallCaps/>
      <w:sz w:val="24"/>
      <w:szCs w:val="24"/>
    </w:rPr>
  </w:style>
  <w:style w:type="character" w:customStyle="1" w:styleId="25">
    <w:name w:val="Основной текст 2 Знак"/>
    <w:qFormat/>
    <w:rsid w:val="00CE0EC6"/>
    <w:rPr>
      <w:sz w:val="24"/>
      <w:szCs w:val="24"/>
    </w:rPr>
  </w:style>
  <w:style w:type="character" w:customStyle="1" w:styleId="aff5">
    <w:name w:val="Схема документа Знак"/>
    <w:qFormat/>
    <w:rsid w:val="00CE0EC6"/>
    <w:rPr>
      <w:rFonts w:ascii="Tahoma" w:hAnsi="Tahoma" w:cs="Tahoma"/>
      <w:shd w:val="clear" w:color="auto" w:fill="000080"/>
    </w:rPr>
  </w:style>
  <w:style w:type="character" w:customStyle="1" w:styleId="blk">
    <w:name w:val="blk"/>
    <w:qFormat/>
    <w:rsid w:val="00CE0EC6"/>
  </w:style>
  <w:style w:type="character" w:customStyle="1" w:styleId="IndexLink">
    <w:name w:val="Index Link"/>
    <w:qFormat/>
    <w:rsid w:val="00CE0EC6"/>
  </w:style>
  <w:style w:type="paragraph" w:customStyle="1" w:styleId="Heading">
    <w:name w:val="Heading"/>
    <w:basedOn w:val="a1"/>
    <w:next w:val="a6"/>
    <w:qFormat/>
    <w:rsid w:val="00CE0EC6"/>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1"/>
    <w:rsid w:val="00CE0EC6"/>
    <w:pPr>
      <w:spacing w:after="0" w:line="240" w:lineRule="auto"/>
      <w:ind w:left="283" w:hanging="283"/>
    </w:pPr>
    <w:rPr>
      <w:rFonts w:ascii="Times New Roman" w:eastAsia="Times New Roman" w:hAnsi="Times New Roman" w:cs="Times New Roman"/>
      <w:sz w:val="24"/>
      <w:szCs w:val="24"/>
      <w:lang w:eastAsia="zh-CN"/>
    </w:rPr>
  </w:style>
  <w:style w:type="paragraph" w:customStyle="1" w:styleId="1f">
    <w:name w:val="Название объекта1"/>
    <w:basedOn w:val="a1"/>
    <w:qFormat/>
    <w:rsid w:val="00CE0EC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1"/>
    <w:qFormat/>
    <w:rsid w:val="00CE0EC6"/>
    <w:pPr>
      <w:suppressLineNumbers/>
      <w:spacing w:after="0" w:line="240" w:lineRule="auto"/>
    </w:pPr>
    <w:rPr>
      <w:rFonts w:ascii="Times New Roman" w:eastAsia="Times New Roman" w:hAnsi="Times New Roman" w:cs="Times New Roman"/>
      <w:sz w:val="24"/>
      <w:szCs w:val="24"/>
      <w:lang w:eastAsia="zh-CN"/>
    </w:rPr>
  </w:style>
  <w:style w:type="paragraph" w:customStyle="1" w:styleId="38">
    <w:name w:val="Знак Знак3 Знак Знак Знак Знак"/>
    <w:basedOn w:val="a1"/>
    <w:qFormat/>
    <w:rsid w:val="00CE0EC6"/>
    <w:pPr>
      <w:spacing w:after="0" w:line="240" w:lineRule="auto"/>
      <w:jc w:val="center"/>
    </w:pPr>
    <w:rPr>
      <w:rFonts w:ascii="Tahoma" w:eastAsia="Times New Roman" w:hAnsi="Tahoma" w:cs="Tahoma"/>
      <w:sz w:val="20"/>
      <w:szCs w:val="20"/>
      <w:lang w:val="en-US" w:eastAsia="zh-CN"/>
    </w:rPr>
  </w:style>
  <w:style w:type="character" w:customStyle="1" w:styleId="1f0">
    <w:name w:val="Нижний колонтитул Знак1"/>
    <w:basedOn w:val="a2"/>
    <w:rsid w:val="00CE0EC6"/>
    <w:rPr>
      <w:rFonts w:eastAsia="Times New Roman" w:cs="Times New Roman"/>
      <w:sz w:val="24"/>
      <w:lang w:val="ru-RU" w:bidi="ar-SA"/>
    </w:rPr>
  </w:style>
  <w:style w:type="character" w:customStyle="1" w:styleId="26">
    <w:name w:val="Основной текст с отступом Знак2"/>
    <w:basedOn w:val="a2"/>
    <w:rsid w:val="00CE0EC6"/>
    <w:rPr>
      <w:rFonts w:ascii="Times New Roman" w:eastAsia="Times New Roman" w:hAnsi="Times New Roman" w:cs="Times New Roman"/>
      <w:color w:val="000000"/>
      <w:sz w:val="24"/>
      <w:szCs w:val="24"/>
      <w:lang w:eastAsia="zh-CN"/>
    </w:rPr>
  </w:style>
  <w:style w:type="paragraph" w:customStyle="1" w:styleId="aff7">
    <w:name w:val="Для таблиц"/>
    <w:basedOn w:val="a1"/>
    <w:qFormat/>
    <w:rsid w:val="00CE0EC6"/>
    <w:pPr>
      <w:spacing w:after="0" w:line="240" w:lineRule="auto"/>
    </w:pPr>
    <w:rPr>
      <w:rFonts w:ascii="Times New Roman" w:eastAsia="Times New Roman" w:hAnsi="Times New Roman" w:cs="Times New Roman"/>
      <w:sz w:val="24"/>
      <w:szCs w:val="24"/>
      <w:lang w:eastAsia="zh-CN"/>
    </w:rPr>
  </w:style>
  <w:style w:type="paragraph" w:styleId="aff8">
    <w:name w:val="Subtitle"/>
    <w:basedOn w:val="a1"/>
    <w:next w:val="a6"/>
    <w:link w:val="1f1"/>
    <w:qFormat/>
    <w:rsid w:val="00CE0EC6"/>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1">
    <w:name w:val="Подзаголовок Знак1"/>
    <w:basedOn w:val="a2"/>
    <w:link w:val="aff8"/>
    <w:rsid w:val="00CE0EC6"/>
    <w:rPr>
      <w:rFonts w:ascii="Times New Roman" w:eastAsia="Times New Roman" w:hAnsi="Times New Roman" w:cs="Times New Roman"/>
      <w:b/>
      <w:bCs/>
      <w:smallCaps/>
      <w:sz w:val="24"/>
      <w:szCs w:val="24"/>
      <w:lang w:val="en-US" w:eastAsia="zh-CN"/>
    </w:rPr>
  </w:style>
  <w:style w:type="character" w:customStyle="1" w:styleId="211">
    <w:name w:val="Основной текст с отступом 2 Знак1"/>
    <w:basedOn w:val="a2"/>
    <w:rsid w:val="00CE0EC6"/>
    <w:rPr>
      <w:rFonts w:eastAsia="Times New Roman" w:cs="Times New Roman"/>
      <w:sz w:val="28"/>
      <w:szCs w:val="20"/>
      <w:lang w:val="ru-RU" w:bidi="ar-SA"/>
    </w:rPr>
  </w:style>
  <w:style w:type="character" w:customStyle="1" w:styleId="310">
    <w:name w:val="Основной текст с отступом 3 Знак1"/>
    <w:basedOn w:val="a2"/>
    <w:rsid w:val="00CE0EC6"/>
    <w:rPr>
      <w:rFonts w:ascii="Times New Roman" w:eastAsia="Times New Roman" w:hAnsi="Times New Roman" w:cs="Times New Roman"/>
      <w:sz w:val="24"/>
      <w:szCs w:val="24"/>
      <w:lang w:val="en-US" w:eastAsia="zh-CN"/>
    </w:rPr>
  </w:style>
  <w:style w:type="paragraph" w:customStyle="1" w:styleId="Normal1">
    <w:name w:val="Normal1"/>
    <w:qFormat/>
    <w:rsid w:val="00CE0EC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CE0EC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CE0EC6"/>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CE0EC6"/>
    <w:pPr>
      <w:widowControl w:val="0"/>
      <w:tabs>
        <w:tab w:val="num" w:pos="1800"/>
      </w:tabs>
      <w:spacing w:before="280" w:after="280"/>
      <w:ind w:left="0" w:firstLine="0"/>
      <w:jc w:val="both"/>
    </w:pPr>
    <w:rPr>
      <w:rFonts w:ascii="Arial" w:hAnsi="Arial" w:cs="Arial"/>
      <w:szCs w:val="20"/>
      <w:lang w:val="en-US"/>
    </w:rPr>
  </w:style>
  <w:style w:type="paragraph" w:customStyle="1" w:styleId="27">
    <w:name w:val="заголовок 2"/>
    <w:basedOn w:val="a1"/>
    <w:next w:val="a1"/>
    <w:qFormat/>
    <w:rsid w:val="00CE0EC6"/>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1"/>
    <w:qFormat/>
    <w:rsid w:val="00CE0EC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8">
    <w:name w:val="Body Text 2"/>
    <w:basedOn w:val="a1"/>
    <w:link w:val="212"/>
    <w:qFormat/>
    <w:rsid w:val="00CE0EC6"/>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2"/>
    <w:link w:val="28"/>
    <w:rsid w:val="00CE0EC6"/>
    <w:rPr>
      <w:rFonts w:ascii="Courier New" w:eastAsia="Times New Roman" w:hAnsi="Courier New" w:cs="Courier New"/>
      <w:b/>
      <w:kern w:val="2"/>
      <w:sz w:val="72"/>
      <w:szCs w:val="20"/>
      <w:lang w:eastAsia="zh-CN"/>
    </w:rPr>
  </w:style>
  <w:style w:type="paragraph" w:styleId="39">
    <w:name w:val="Body Text 3"/>
    <w:basedOn w:val="a1"/>
    <w:link w:val="311"/>
    <w:qFormat/>
    <w:rsid w:val="00CE0EC6"/>
    <w:pPr>
      <w:spacing w:after="120" w:line="240" w:lineRule="auto"/>
    </w:pPr>
    <w:rPr>
      <w:rFonts w:ascii="Times New Roman" w:eastAsia="Times New Roman" w:hAnsi="Times New Roman" w:cs="Times New Roman"/>
      <w:sz w:val="16"/>
      <w:szCs w:val="16"/>
      <w:lang w:eastAsia="zh-CN"/>
    </w:rPr>
  </w:style>
  <w:style w:type="character" w:customStyle="1" w:styleId="311">
    <w:name w:val="Основной текст 3 Знак1"/>
    <w:basedOn w:val="a2"/>
    <w:link w:val="39"/>
    <w:rsid w:val="00CE0EC6"/>
    <w:rPr>
      <w:rFonts w:ascii="Times New Roman" w:eastAsia="Times New Roman" w:hAnsi="Times New Roman" w:cs="Times New Roman"/>
      <w:sz w:val="16"/>
      <w:szCs w:val="16"/>
      <w:lang w:eastAsia="zh-CN"/>
    </w:rPr>
  </w:style>
  <w:style w:type="paragraph" w:customStyle="1" w:styleId="312">
    <w:name w:val="Основной текст 31"/>
    <w:basedOn w:val="a1"/>
    <w:qFormat/>
    <w:rsid w:val="00CE0EC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29">
    <w:name w:val="List Bullet 2"/>
    <w:basedOn w:val="a1"/>
    <w:qFormat/>
    <w:rsid w:val="00CE0EC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CE0EC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CE0EC6"/>
    <w:pPr>
      <w:keepNext/>
      <w:outlineLvl w:val="0"/>
    </w:pPr>
    <w:rPr>
      <w:sz w:val="24"/>
    </w:rPr>
  </w:style>
  <w:style w:type="paragraph" w:customStyle="1" w:styleId="heading20">
    <w:name w:val="heading 20"/>
    <w:basedOn w:val="LO-Normal"/>
    <w:next w:val="LO-Normal"/>
    <w:qFormat/>
    <w:rsid w:val="00CE0EC6"/>
    <w:pPr>
      <w:keepNext/>
      <w:ind w:firstLine="720"/>
      <w:jc w:val="center"/>
      <w:outlineLvl w:val="1"/>
    </w:pPr>
    <w:rPr>
      <w:sz w:val="24"/>
    </w:rPr>
  </w:style>
  <w:style w:type="paragraph" w:customStyle="1" w:styleId="1f2">
    <w:name w:val="Текст сноски1"/>
    <w:basedOn w:val="a1"/>
    <w:rsid w:val="00CE0EC6"/>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1"/>
    <w:qFormat/>
    <w:rsid w:val="00CE0EC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1"/>
    <w:qFormat/>
    <w:rsid w:val="00CE0EC6"/>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1"/>
    <w:qFormat/>
    <w:rsid w:val="00CE0EC6"/>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2a">
    <w:name w:val="Знак2 Знак Знак Знак Знак Знак Знак Знак Знак Знак Знак Знак Знак"/>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1"/>
    <w:qFormat/>
    <w:rsid w:val="00CE0EC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CE0EC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1"/>
    <w:qFormat/>
    <w:rsid w:val="00CE0EC6"/>
    <w:pPr>
      <w:spacing w:before="280" w:after="280" w:line="240" w:lineRule="auto"/>
    </w:pPr>
    <w:rPr>
      <w:rFonts w:ascii="Arial" w:eastAsia="Times New Roman" w:hAnsi="Arial" w:cs="Arial"/>
      <w:sz w:val="24"/>
      <w:szCs w:val="24"/>
      <w:lang w:eastAsia="zh-CN"/>
    </w:rPr>
  </w:style>
  <w:style w:type="paragraph" w:customStyle="1" w:styleId="affc">
    <w:name w:val="a"/>
    <w:basedOn w:val="a1"/>
    <w:qFormat/>
    <w:rsid w:val="00CE0EC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1"/>
    <w:qFormat/>
    <w:rsid w:val="00CE0EC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1"/>
    <w:qFormat/>
    <w:rsid w:val="00CE0EC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1"/>
    <w:qFormat/>
    <w:rsid w:val="00CE0EC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1"/>
    <w:qFormat/>
    <w:rsid w:val="00CE0EC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qFormat/>
    <w:rsid w:val="00CE0EC6"/>
    <w:pPr>
      <w:spacing w:before="280" w:after="280" w:line="240" w:lineRule="auto"/>
    </w:pPr>
    <w:rPr>
      <w:rFonts w:ascii="Tahoma" w:eastAsia="Times New Roman" w:hAnsi="Tahoma" w:cs="Tahoma"/>
      <w:sz w:val="20"/>
      <w:szCs w:val="20"/>
      <w:lang w:val="en-US" w:eastAsia="zh-CN"/>
    </w:rPr>
  </w:style>
  <w:style w:type="paragraph" w:customStyle="1" w:styleId="1f3">
    <w:name w:val="Знак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1"/>
    <w:qFormat/>
    <w:rsid w:val="00CE0EC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1"/>
    <w:qFormat/>
    <w:rsid w:val="00CE0EC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1"/>
    <w:qFormat/>
    <w:rsid w:val="00CE0EC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1"/>
    <w:qFormat/>
    <w:rsid w:val="00CE0EC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CE0EC6"/>
    <w:pPr>
      <w:widowControl w:val="0"/>
      <w:autoSpaceDE w:val="0"/>
      <w:spacing w:after="0" w:line="240" w:lineRule="auto"/>
    </w:pPr>
    <w:rPr>
      <w:rFonts w:ascii="Courier New" w:eastAsia="Times New Roman" w:hAnsi="Courier New" w:cs="Courier New"/>
      <w:sz w:val="20"/>
      <w:szCs w:val="20"/>
      <w:lang w:eastAsia="zh-CN"/>
    </w:rPr>
  </w:style>
  <w:style w:type="character" w:customStyle="1" w:styleId="1f4">
    <w:name w:val="Текст выноски Знак1"/>
    <w:basedOn w:val="a2"/>
    <w:rsid w:val="00CE0EC6"/>
    <w:rPr>
      <w:rFonts w:ascii="Tahoma" w:eastAsia="Times New Roman" w:hAnsi="Tahoma" w:cs="Tahoma"/>
      <w:sz w:val="16"/>
      <w:szCs w:val="16"/>
      <w:lang w:bidi="ar-SA"/>
    </w:rPr>
  </w:style>
  <w:style w:type="paragraph" w:customStyle="1" w:styleId="heading30">
    <w:name w:val="heading 30"/>
    <w:basedOn w:val="a1"/>
    <w:next w:val="a1"/>
    <w:qFormat/>
    <w:rsid w:val="00CE0EC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CE0EC6"/>
    <w:pPr>
      <w:widowControl w:val="0"/>
      <w:spacing w:line="259" w:lineRule="auto"/>
      <w:jc w:val="both"/>
    </w:pPr>
    <w:rPr>
      <w:sz w:val="28"/>
    </w:rPr>
  </w:style>
  <w:style w:type="paragraph" w:customStyle="1" w:styleId="FR1">
    <w:name w:val="FR1"/>
    <w:qFormat/>
    <w:rsid w:val="00CE0EC6"/>
    <w:pPr>
      <w:widowControl w:val="0"/>
      <w:spacing w:before="20" w:after="0" w:line="240" w:lineRule="auto"/>
      <w:ind w:firstLine="560"/>
    </w:pPr>
    <w:rPr>
      <w:rFonts w:ascii="Arial" w:eastAsia="Times New Roman" w:hAnsi="Arial" w:cs="Arial"/>
      <w:i/>
      <w:sz w:val="20"/>
      <w:szCs w:val="20"/>
      <w:lang w:eastAsia="zh-CN"/>
    </w:rPr>
  </w:style>
  <w:style w:type="paragraph" w:customStyle="1" w:styleId="affd">
    <w:name w:val="Стиль_текст"/>
    <w:basedOn w:val="a6"/>
    <w:qFormat/>
    <w:rsid w:val="00CE0EC6"/>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1"/>
    <w:next w:val="a1"/>
    <w:rsid w:val="00CE0EC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1"/>
    <w:next w:val="a1"/>
    <w:rsid w:val="00CE0EC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1">
    <w:name w:val="Оглавление 11"/>
    <w:basedOn w:val="a1"/>
    <w:next w:val="a1"/>
    <w:rsid w:val="00CE0EC6"/>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CE0EC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CE0EC6"/>
    <w:pPr>
      <w:spacing w:after="120"/>
    </w:pPr>
    <w:rPr>
      <w:szCs w:val="24"/>
    </w:rPr>
  </w:style>
  <w:style w:type="paragraph" w:styleId="affe">
    <w:name w:val="Document Map"/>
    <w:basedOn w:val="a1"/>
    <w:link w:val="1f5"/>
    <w:qFormat/>
    <w:rsid w:val="00CE0EC6"/>
    <w:pPr>
      <w:shd w:val="clear" w:color="auto" w:fill="000080"/>
      <w:spacing w:after="0" w:line="240" w:lineRule="auto"/>
    </w:pPr>
    <w:rPr>
      <w:rFonts w:ascii="Tahoma" w:eastAsia="Times New Roman" w:hAnsi="Tahoma" w:cs="Tahoma"/>
      <w:sz w:val="20"/>
      <w:szCs w:val="20"/>
      <w:lang w:val="en-US" w:eastAsia="zh-CN"/>
    </w:rPr>
  </w:style>
  <w:style w:type="character" w:customStyle="1" w:styleId="1f5">
    <w:name w:val="Схема документа Знак1"/>
    <w:basedOn w:val="a2"/>
    <w:link w:val="affe"/>
    <w:rsid w:val="00CE0EC6"/>
    <w:rPr>
      <w:rFonts w:ascii="Tahoma" w:eastAsia="Times New Roman" w:hAnsi="Tahoma" w:cs="Tahoma"/>
      <w:sz w:val="20"/>
      <w:szCs w:val="20"/>
      <w:shd w:val="clear" w:color="auto" w:fill="000080"/>
      <w:lang w:val="en-US" w:eastAsia="zh-CN"/>
    </w:rPr>
  </w:style>
  <w:style w:type="paragraph" w:customStyle="1" w:styleId="314">
    <w:name w:val="Знак Знак3 Знак Знак Знак Знак1"/>
    <w:basedOn w:val="a1"/>
    <w:qFormat/>
    <w:rsid w:val="00CE0EC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1"/>
    <w:qFormat/>
    <w:rsid w:val="00CE0EC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1"/>
    <w:qFormat/>
    <w:rsid w:val="00CE0EC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6">
    <w:name w:val="Знак Знак Знак Знак Знак Знак Знак Знак Знак Знак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qFormat/>
    <w:rsid w:val="00CE0EC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2">
    <w:name w:val="Знак1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1"/>
    <w:qFormat/>
    <w:rsid w:val="00CE0EC6"/>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CE0EC6"/>
    <w:pPr>
      <w:jc w:val="center"/>
    </w:pPr>
    <w:rPr>
      <w:b/>
      <w:bCs/>
    </w:rPr>
  </w:style>
  <w:style w:type="numbering" w:customStyle="1" w:styleId="WW8Num1">
    <w:name w:val="WW8Num1"/>
    <w:qFormat/>
    <w:rsid w:val="00CE0EC6"/>
  </w:style>
  <w:style w:type="numbering" w:customStyle="1" w:styleId="WW8Num2">
    <w:name w:val="WW8Num2"/>
    <w:qFormat/>
    <w:rsid w:val="00CE0EC6"/>
  </w:style>
  <w:style w:type="numbering" w:customStyle="1" w:styleId="WW8Num3">
    <w:name w:val="WW8Num3"/>
    <w:qFormat/>
    <w:rsid w:val="00CE0EC6"/>
  </w:style>
  <w:style w:type="numbering" w:customStyle="1" w:styleId="WW8Num4">
    <w:name w:val="WW8Num4"/>
    <w:qFormat/>
    <w:rsid w:val="00CE0EC6"/>
  </w:style>
  <w:style w:type="numbering" w:customStyle="1" w:styleId="WW8Num5">
    <w:name w:val="WW8Num5"/>
    <w:qFormat/>
    <w:rsid w:val="00CE0EC6"/>
  </w:style>
  <w:style w:type="numbering" w:customStyle="1" w:styleId="WW8Num6">
    <w:name w:val="WW8Num6"/>
    <w:qFormat/>
    <w:rsid w:val="00CE0EC6"/>
  </w:style>
  <w:style w:type="numbering" w:customStyle="1" w:styleId="WW8Num7">
    <w:name w:val="WW8Num7"/>
    <w:qFormat/>
    <w:rsid w:val="00CE0EC6"/>
  </w:style>
  <w:style w:type="numbering" w:customStyle="1" w:styleId="WW8Num8">
    <w:name w:val="WW8Num8"/>
    <w:qFormat/>
    <w:rsid w:val="00CE0EC6"/>
  </w:style>
  <w:style w:type="numbering" w:customStyle="1" w:styleId="WW8Num9">
    <w:name w:val="WW8Num9"/>
    <w:qFormat/>
    <w:rsid w:val="00CE0EC6"/>
  </w:style>
  <w:style w:type="numbering" w:customStyle="1" w:styleId="WW8Num10">
    <w:name w:val="WW8Num10"/>
    <w:qFormat/>
    <w:rsid w:val="00CE0EC6"/>
  </w:style>
  <w:style w:type="numbering" w:customStyle="1" w:styleId="WW8Num11">
    <w:name w:val="WW8Num11"/>
    <w:qFormat/>
    <w:rsid w:val="00CE0EC6"/>
  </w:style>
  <w:style w:type="numbering" w:customStyle="1" w:styleId="WW8Num12">
    <w:name w:val="WW8Num12"/>
    <w:qFormat/>
    <w:rsid w:val="00CE0EC6"/>
  </w:style>
  <w:style w:type="numbering" w:customStyle="1" w:styleId="WW8Num13">
    <w:name w:val="WW8Num13"/>
    <w:qFormat/>
    <w:rsid w:val="00CE0EC6"/>
  </w:style>
  <w:style w:type="numbering" w:customStyle="1" w:styleId="WW8Num14">
    <w:name w:val="WW8Num14"/>
    <w:qFormat/>
    <w:rsid w:val="00CE0EC6"/>
  </w:style>
  <w:style w:type="numbering" w:customStyle="1" w:styleId="WW8Num15">
    <w:name w:val="WW8Num15"/>
    <w:qFormat/>
    <w:rsid w:val="00CE0EC6"/>
  </w:style>
  <w:style w:type="numbering" w:customStyle="1" w:styleId="WW8Num16">
    <w:name w:val="WW8Num16"/>
    <w:qFormat/>
    <w:rsid w:val="00CE0EC6"/>
  </w:style>
  <w:style w:type="numbering" w:customStyle="1" w:styleId="WW8Num17">
    <w:name w:val="WW8Num17"/>
    <w:qFormat/>
    <w:rsid w:val="00CE0EC6"/>
  </w:style>
  <w:style w:type="numbering" w:customStyle="1" w:styleId="WW8Num18">
    <w:name w:val="WW8Num18"/>
    <w:qFormat/>
    <w:rsid w:val="00CE0EC6"/>
  </w:style>
  <w:style w:type="numbering" w:customStyle="1" w:styleId="WW8Num19">
    <w:name w:val="WW8Num19"/>
    <w:qFormat/>
    <w:rsid w:val="00CE0EC6"/>
  </w:style>
  <w:style w:type="numbering" w:customStyle="1" w:styleId="WW8Num20">
    <w:name w:val="WW8Num20"/>
    <w:qFormat/>
    <w:rsid w:val="00CE0EC6"/>
  </w:style>
  <w:style w:type="numbering" w:customStyle="1" w:styleId="WW8Num21">
    <w:name w:val="WW8Num21"/>
    <w:qFormat/>
    <w:rsid w:val="00CE0EC6"/>
  </w:style>
  <w:style w:type="numbering" w:customStyle="1" w:styleId="WW8Num22">
    <w:name w:val="WW8Num22"/>
    <w:qFormat/>
    <w:rsid w:val="00CE0EC6"/>
  </w:style>
  <w:style w:type="numbering" w:customStyle="1" w:styleId="WW8Num23">
    <w:name w:val="WW8Num23"/>
    <w:qFormat/>
    <w:rsid w:val="00CE0EC6"/>
  </w:style>
  <w:style w:type="numbering" w:customStyle="1" w:styleId="WW8Num24">
    <w:name w:val="WW8Num24"/>
    <w:qFormat/>
    <w:rsid w:val="00CE0EC6"/>
  </w:style>
  <w:style w:type="numbering" w:customStyle="1" w:styleId="WW8Num25">
    <w:name w:val="WW8Num25"/>
    <w:qFormat/>
    <w:rsid w:val="00CE0EC6"/>
  </w:style>
  <w:style w:type="numbering" w:customStyle="1" w:styleId="WW8Num26">
    <w:name w:val="WW8Num26"/>
    <w:qFormat/>
    <w:rsid w:val="00CE0EC6"/>
  </w:style>
  <w:style w:type="numbering" w:customStyle="1" w:styleId="WW8Num27">
    <w:name w:val="WW8Num27"/>
    <w:qFormat/>
    <w:rsid w:val="00CE0EC6"/>
  </w:style>
  <w:style w:type="numbering" w:customStyle="1" w:styleId="WW8Num28">
    <w:name w:val="WW8Num28"/>
    <w:qFormat/>
    <w:rsid w:val="00CE0EC6"/>
  </w:style>
  <w:style w:type="numbering" w:customStyle="1" w:styleId="WW8Num29">
    <w:name w:val="WW8Num29"/>
    <w:qFormat/>
    <w:rsid w:val="00CE0EC6"/>
  </w:style>
  <w:style w:type="numbering" w:customStyle="1" w:styleId="WW8Num30">
    <w:name w:val="WW8Num30"/>
    <w:qFormat/>
    <w:rsid w:val="00CE0EC6"/>
  </w:style>
  <w:style w:type="numbering" w:customStyle="1" w:styleId="WW8Num31">
    <w:name w:val="WW8Num31"/>
    <w:qFormat/>
    <w:rsid w:val="00CE0EC6"/>
  </w:style>
  <w:style w:type="numbering" w:customStyle="1" w:styleId="WW8Num32">
    <w:name w:val="WW8Num32"/>
    <w:qFormat/>
    <w:rsid w:val="00CE0EC6"/>
  </w:style>
  <w:style w:type="numbering" w:customStyle="1" w:styleId="WW8Num33">
    <w:name w:val="WW8Num33"/>
    <w:qFormat/>
    <w:rsid w:val="00CE0EC6"/>
  </w:style>
  <w:style w:type="numbering" w:customStyle="1" w:styleId="WW8Num34">
    <w:name w:val="WW8Num34"/>
    <w:qFormat/>
    <w:rsid w:val="00CE0EC6"/>
  </w:style>
  <w:style w:type="numbering" w:customStyle="1" w:styleId="WW8Num35">
    <w:name w:val="WW8Num35"/>
    <w:qFormat/>
    <w:rsid w:val="00CE0EC6"/>
  </w:style>
  <w:style w:type="numbering" w:customStyle="1" w:styleId="WW8Num36">
    <w:name w:val="WW8Num36"/>
    <w:qFormat/>
    <w:rsid w:val="00CE0EC6"/>
  </w:style>
  <w:style w:type="numbering" w:customStyle="1" w:styleId="WW8Num37">
    <w:name w:val="WW8Num37"/>
    <w:qFormat/>
    <w:rsid w:val="00CE0EC6"/>
  </w:style>
  <w:style w:type="numbering" w:customStyle="1" w:styleId="WW8Num38">
    <w:name w:val="WW8Num38"/>
    <w:qFormat/>
    <w:rsid w:val="00CE0EC6"/>
  </w:style>
  <w:style w:type="numbering" w:customStyle="1" w:styleId="WW8Num39">
    <w:name w:val="WW8Num39"/>
    <w:qFormat/>
    <w:rsid w:val="00CE0EC6"/>
  </w:style>
  <w:style w:type="numbering" w:customStyle="1" w:styleId="WW8Num40">
    <w:name w:val="WW8Num40"/>
    <w:qFormat/>
    <w:rsid w:val="00CE0EC6"/>
  </w:style>
  <w:style w:type="numbering" w:customStyle="1" w:styleId="WW8Num41">
    <w:name w:val="WW8Num41"/>
    <w:qFormat/>
    <w:rsid w:val="00CE0EC6"/>
  </w:style>
  <w:style w:type="numbering" w:customStyle="1" w:styleId="WW8Num42">
    <w:name w:val="WW8Num42"/>
    <w:qFormat/>
    <w:rsid w:val="00CE0EC6"/>
  </w:style>
  <w:style w:type="numbering" w:customStyle="1" w:styleId="WW8Num43">
    <w:name w:val="WW8Num43"/>
    <w:qFormat/>
    <w:rsid w:val="00CE0EC6"/>
  </w:style>
  <w:style w:type="numbering" w:customStyle="1" w:styleId="WW8Num44">
    <w:name w:val="WW8Num44"/>
    <w:qFormat/>
    <w:rsid w:val="00CE0EC6"/>
  </w:style>
  <w:style w:type="numbering" w:customStyle="1" w:styleId="WW8Num45">
    <w:name w:val="WW8Num45"/>
    <w:qFormat/>
    <w:rsid w:val="00CE0EC6"/>
  </w:style>
  <w:style w:type="numbering" w:customStyle="1" w:styleId="WW8Num46">
    <w:name w:val="WW8Num46"/>
    <w:qFormat/>
    <w:rsid w:val="00CE0EC6"/>
  </w:style>
  <w:style w:type="numbering" w:customStyle="1" w:styleId="WW8Num47">
    <w:name w:val="WW8Num47"/>
    <w:qFormat/>
    <w:rsid w:val="00CE0EC6"/>
  </w:style>
  <w:style w:type="paragraph" w:customStyle="1" w:styleId="western">
    <w:name w:val="western"/>
    <w:basedOn w:val="a1"/>
    <w:uiPriority w:val="99"/>
    <w:semiHidden/>
    <w:rsid w:val="00CE0E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1"/>
    <w:uiPriority w:val="99"/>
    <w:rsid w:val="00CE0EC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1"/>
    <w:uiPriority w:val="99"/>
    <w:rsid w:val="00CE0EC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CE0EC6"/>
    <w:rPr>
      <w:rFonts w:ascii="Times New Roman" w:hAnsi="Times New Roman" w:cs="Times New Roman"/>
      <w:sz w:val="26"/>
      <w:szCs w:val="26"/>
    </w:rPr>
  </w:style>
  <w:style w:type="character" w:customStyle="1" w:styleId="1f7">
    <w:name w:val="Текст сноски Знак1"/>
    <w:basedOn w:val="a2"/>
    <w:uiPriority w:val="99"/>
    <w:semiHidden/>
    <w:rsid w:val="00CE0EC6"/>
    <w:rPr>
      <w:rFonts w:eastAsia="Times New Roman" w:cs="Times New Roman"/>
      <w:szCs w:val="20"/>
      <w:lang w:val="ru-RU" w:bidi="ar-SA"/>
    </w:rPr>
  </w:style>
  <w:style w:type="character" w:styleId="afff">
    <w:name w:val="footnote reference"/>
    <w:basedOn w:val="a2"/>
    <w:uiPriority w:val="99"/>
    <w:semiHidden/>
    <w:unhideWhenUsed/>
    <w:rsid w:val="00CE0E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element.php?pl1_id=67486" TargetMode="External"/><Relationship Id="rId13" Type="http://schemas.openxmlformats.org/officeDocument/2006/relationships/hyperlink" Target="http://e.lanbook.com/books/element.php?pl1_id=7933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lanbook.com/books/element.php?pl1_id=76297"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anbook.com/books/element.php?pl1_id=74686"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10" Type="http://schemas.openxmlformats.org/officeDocument/2006/relationships/hyperlink" Target="http://e.lanbook.com/books/element.php?pl1_id=7189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anbook.com/books/element.php?pl1_id=70081" TargetMode="External"/><Relationship Id="rId14" Type="http://schemas.openxmlformats.org/officeDocument/2006/relationships/hyperlink" Target="https://e.lanbook.com/book/1114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8E46-F01A-482A-990F-8E3DEF3E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7951</Words>
  <Characters>45322</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4</cp:revision>
  <dcterms:created xsi:type="dcterms:W3CDTF">2022-11-01T11:55:00Z</dcterms:created>
  <dcterms:modified xsi:type="dcterms:W3CDTF">2022-11-14T12:46:00Z</dcterms:modified>
</cp:coreProperties>
</file>